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459" w:rsidRPr="00DF3459" w:rsidRDefault="00DF3459" w:rsidP="00DF3459">
      <w:pPr>
        <w:widowControl w:val="0"/>
        <w:suppressAutoHyphens/>
        <w:spacing w:after="120" w:line="240" w:lineRule="auto"/>
        <w:rPr>
          <w:rFonts w:ascii="Times New Roman" w:eastAsia="Arial Unicode MS" w:hAnsi="Times New Roman" w:cs="Times New Roman"/>
          <w:b/>
          <w:bCs/>
          <w:kern w:val="1"/>
          <w:sz w:val="28"/>
          <w:szCs w:val="28"/>
          <w:lang w:eastAsia="ar-SA"/>
        </w:rPr>
      </w:pPr>
    </w:p>
    <w:p w:rsidR="00DF3459" w:rsidRPr="00DF3459" w:rsidRDefault="00DF3459" w:rsidP="00DF3459">
      <w:pPr>
        <w:widowControl w:val="0"/>
        <w:suppressAutoHyphens/>
        <w:spacing w:after="120" w:line="240" w:lineRule="auto"/>
        <w:jc w:val="right"/>
        <w:rPr>
          <w:rFonts w:ascii="Times New Roman" w:eastAsia="Arial Unicode MS" w:hAnsi="Times New Roman" w:cs="Times New Roman"/>
          <w:b/>
          <w:bCs/>
          <w:kern w:val="1"/>
          <w:sz w:val="28"/>
          <w:szCs w:val="28"/>
          <w:lang w:eastAsia="ar-SA"/>
        </w:rPr>
      </w:pPr>
      <w:r w:rsidRPr="00DF3459">
        <w:rPr>
          <w:rFonts w:ascii="Times New Roman" w:eastAsia="Arial Unicode MS" w:hAnsi="Times New Roman" w:cs="Times New Roman"/>
          <w:b/>
          <w:bCs/>
          <w:kern w:val="1"/>
          <w:sz w:val="28"/>
          <w:szCs w:val="28"/>
          <w:lang w:eastAsia="ar-SA"/>
        </w:rPr>
        <w:t>Załącznik Nr 3</w:t>
      </w:r>
    </w:p>
    <w:p w:rsidR="00DF3459" w:rsidRPr="00DF3459" w:rsidRDefault="00DF3459" w:rsidP="00DF3459">
      <w:pPr>
        <w:widowControl w:val="0"/>
        <w:suppressAutoHyphens/>
        <w:spacing w:after="120" w:line="240" w:lineRule="auto"/>
        <w:jc w:val="center"/>
        <w:rPr>
          <w:rFonts w:ascii="Times New Roman" w:eastAsia="Arial Unicode MS" w:hAnsi="Times New Roman" w:cs="Times New Roman"/>
          <w:b/>
          <w:bCs/>
          <w:kern w:val="1"/>
          <w:sz w:val="16"/>
          <w:szCs w:val="16"/>
          <w:u w:val="single"/>
          <w:lang w:eastAsia="ar-SA"/>
        </w:rPr>
      </w:pPr>
    </w:p>
    <w:p w:rsidR="00DF3459" w:rsidRPr="00DF3459" w:rsidRDefault="00DF3459" w:rsidP="00DF3459">
      <w:pPr>
        <w:keepNext/>
        <w:widowControl w:val="0"/>
        <w:numPr>
          <w:ilvl w:val="1"/>
          <w:numId w:val="2"/>
        </w:numPr>
        <w:tabs>
          <w:tab w:val="left" w:pos="-19562"/>
          <w:tab w:val="left" w:pos="4820"/>
          <w:tab w:val="left" w:pos="5245"/>
        </w:tabs>
        <w:suppressAutoHyphens/>
        <w:spacing w:after="0" w:line="240" w:lineRule="auto"/>
        <w:jc w:val="center"/>
        <w:outlineLvl w:val="1"/>
        <w:rPr>
          <w:rFonts w:ascii="Times New Roman" w:eastAsia="Arial Unicode MS" w:hAnsi="Times New Roman" w:cs="Times New Roman"/>
          <w:b/>
          <w:kern w:val="1"/>
          <w:sz w:val="32"/>
          <w:szCs w:val="32"/>
          <w:lang w:eastAsia="ar-SA"/>
        </w:rPr>
      </w:pPr>
      <w:r w:rsidRPr="00DF3459">
        <w:rPr>
          <w:rFonts w:ascii="Times New Roman" w:eastAsia="Arial Unicode MS" w:hAnsi="Times New Roman" w:cs="Times New Roman"/>
          <w:b/>
          <w:kern w:val="1"/>
          <w:sz w:val="32"/>
          <w:szCs w:val="32"/>
          <w:lang w:eastAsia="ar-SA"/>
        </w:rPr>
        <w:t>Istotne postanowienia umowy - PROJEKT</w:t>
      </w:r>
      <w:r w:rsidRPr="00DF3459">
        <w:rPr>
          <w:rFonts w:ascii="Arial" w:eastAsia="Arial Unicode MS" w:hAnsi="Arial" w:cs="Arial"/>
          <w:b/>
          <w:noProof/>
          <w:kern w:val="1"/>
          <w:sz w:val="32"/>
          <w:szCs w:val="20"/>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5829300" cy="333375"/>
                <wp:effectExtent l="5715" t="13335" r="13335" b="5715"/>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33375"/>
                        </a:xfrm>
                        <a:prstGeom prst="roundRect">
                          <a:avLst>
                            <a:gd name="adj" fmla="val 16667"/>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B9BE17" id="Prostokąt zaokrąglony 1" o:spid="_x0000_s1026" style="position:absolute;margin-left:0;margin-top:-2.25pt;width:459pt;height:26.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" filled="f" strokeweight=".26mm">
                <v:stroke joinstyle="miter"/>
              </v:roundrect>
            </w:pict>
          </mc:Fallback>
        </mc:AlternateContent>
      </w:r>
      <w:r w:rsidRPr="00DF3459">
        <w:rPr>
          <w:rFonts w:ascii="Times New Roman" w:eastAsia="Arial Unicode MS" w:hAnsi="Times New Roman" w:cs="Times New Roman"/>
          <w:b/>
          <w:kern w:val="1"/>
          <w:sz w:val="32"/>
          <w:szCs w:val="32"/>
          <w:lang w:eastAsia="ar-SA"/>
        </w:rPr>
        <w:t xml:space="preserve"> UMOWY</w:t>
      </w:r>
    </w:p>
    <w:p w:rsidR="00DF3459" w:rsidRPr="00DF3459" w:rsidRDefault="00DF3459" w:rsidP="00DF3459">
      <w:pPr>
        <w:keepNext/>
        <w:widowControl w:val="0"/>
        <w:numPr>
          <w:ilvl w:val="1"/>
          <w:numId w:val="2"/>
        </w:numPr>
        <w:tabs>
          <w:tab w:val="left" w:pos="-19562"/>
          <w:tab w:val="left" w:pos="4820"/>
          <w:tab w:val="left" w:pos="5245"/>
        </w:tabs>
        <w:suppressAutoHyphens/>
        <w:spacing w:after="0" w:line="240" w:lineRule="auto"/>
        <w:jc w:val="center"/>
        <w:outlineLvl w:val="1"/>
        <w:rPr>
          <w:rFonts w:ascii="Times New Roman" w:eastAsia="Arial Unicode MS" w:hAnsi="Times New Roman" w:cs="Times New Roman"/>
          <w:b/>
          <w:color w:val="FF0000"/>
          <w:kern w:val="1"/>
          <w:sz w:val="32"/>
          <w:szCs w:val="20"/>
          <w:lang w:eastAsia="ar-SA"/>
        </w:rPr>
      </w:pPr>
    </w:p>
    <w:p w:rsidR="00DF3459" w:rsidRPr="00DF3459" w:rsidRDefault="00DF3459" w:rsidP="00DF3459">
      <w:pPr>
        <w:keepNext/>
        <w:spacing w:before="240" w:after="60" w:line="360" w:lineRule="auto"/>
        <w:jc w:val="center"/>
        <w:outlineLvl w:val="3"/>
        <w:rPr>
          <w:rFonts w:ascii="Georgia" w:eastAsia="Times New Roman" w:hAnsi="Georgia" w:cs="Times New Roman"/>
          <w:b/>
          <w:bCs/>
          <w:lang w:val="x-none" w:eastAsia="pl-PL"/>
        </w:rPr>
      </w:pPr>
      <w:r w:rsidRPr="00DF3459">
        <w:rPr>
          <w:rFonts w:ascii="Georgia" w:eastAsia="Times New Roman" w:hAnsi="Georgia" w:cs="Times New Roman"/>
          <w:b/>
          <w:bCs/>
          <w:lang w:val="x-none" w:eastAsia="pl-PL"/>
        </w:rPr>
        <w:t>UMOWA NR : ……………………………..</w:t>
      </w:r>
    </w:p>
    <w:p w:rsidR="00DF3459" w:rsidRPr="00DF3459" w:rsidRDefault="00DF3459" w:rsidP="00DF3459">
      <w:pPr>
        <w:spacing w:after="0" w:line="360" w:lineRule="auto"/>
        <w:jc w:val="both"/>
        <w:rPr>
          <w:rFonts w:ascii="Georgia" w:eastAsia="Times New Roman" w:hAnsi="Georgia" w:cs="Times New Roman"/>
          <w:lang w:eastAsia="pl-PL"/>
        </w:rPr>
      </w:pPr>
    </w:p>
    <w:p w:rsidR="00DF3459" w:rsidRPr="00DF3459" w:rsidRDefault="00DF3459" w:rsidP="00DF3459">
      <w:pPr>
        <w:spacing w:after="0" w:line="360" w:lineRule="auto"/>
        <w:jc w:val="both"/>
        <w:rPr>
          <w:rFonts w:ascii="Georgia" w:eastAsia="Times New Roman" w:hAnsi="Georgia" w:cs="Times New Roman"/>
          <w:lang w:eastAsia="pl-PL"/>
        </w:rPr>
      </w:pPr>
      <w:r w:rsidRPr="00DF3459">
        <w:rPr>
          <w:rFonts w:ascii="Georgia" w:eastAsia="Times New Roman" w:hAnsi="Georgia" w:cs="Times New Roman"/>
          <w:lang w:eastAsia="pl-PL"/>
        </w:rPr>
        <w:t>Zawarta w dniu …………….. w ……………………</w:t>
      </w:r>
    </w:p>
    <w:p w:rsidR="00DF3459" w:rsidRPr="00DF3459" w:rsidRDefault="00DF3459" w:rsidP="00DF3459">
      <w:pPr>
        <w:spacing w:after="0" w:line="360" w:lineRule="auto"/>
        <w:jc w:val="both"/>
        <w:rPr>
          <w:rFonts w:ascii="Georgia" w:eastAsia="Times New Roman" w:hAnsi="Georgia" w:cs="Times New Roman"/>
          <w:lang w:eastAsia="pl-PL"/>
        </w:rPr>
      </w:pPr>
      <w:r w:rsidRPr="00DF3459">
        <w:rPr>
          <w:rFonts w:ascii="Georgia" w:eastAsia="Times New Roman" w:hAnsi="Georgia" w:cs="Times New Roman"/>
          <w:lang w:eastAsia="pl-PL"/>
        </w:rPr>
        <w:t>pomiędzy:</w:t>
      </w:r>
    </w:p>
    <w:p w:rsidR="00DF3459" w:rsidRPr="00DF3459" w:rsidRDefault="00DF3459" w:rsidP="00DF3459">
      <w:pPr>
        <w:spacing w:after="0" w:line="360" w:lineRule="auto"/>
        <w:jc w:val="both"/>
        <w:rPr>
          <w:rFonts w:ascii="Georgia" w:eastAsia="Times New Roman" w:hAnsi="Georgia" w:cs="Times New Roman"/>
          <w:bCs/>
          <w:lang w:eastAsia="pl-PL"/>
        </w:rPr>
      </w:pPr>
      <w:r w:rsidRPr="00DF3459">
        <w:rPr>
          <w:rFonts w:ascii="Georgia" w:eastAsia="Times New Roman" w:hAnsi="Georgia" w:cs="Times New Roman"/>
          <w:lang w:eastAsia="pl-PL"/>
        </w:rPr>
        <w:t>……………………………………………</w:t>
      </w:r>
      <w:r w:rsidRPr="00DF3459">
        <w:rPr>
          <w:rFonts w:ascii="Georgia" w:eastAsia="Times New Roman" w:hAnsi="Georgia" w:cs="Times New Roman"/>
          <w:bCs/>
          <w:lang w:eastAsia="pl-PL"/>
        </w:rPr>
        <w:t>………………. REGON ……..,</w:t>
      </w:r>
      <w:r w:rsidRPr="00DF3459">
        <w:rPr>
          <w:rFonts w:ascii="Georgia" w:eastAsia="Times New Roman" w:hAnsi="Georgia" w:cs="Times New Roman"/>
          <w:lang w:eastAsia="pl-PL"/>
        </w:rPr>
        <w:t xml:space="preserve"> </w:t>
      </w:r>
      <w:r w:rsidRPr="00DF3459">
        <w:rPr>
          <w:rFonts w:ascii="Georgia" w:eastAsia="Times New Roman" w:hAnsi="Georgia" w:cs="Times New Roman"/>
          <w:bCs/>
          <w:lang w:eastAsia="pl-PL"/>
        </w:rPr>
        <w:t>NIP ……..,</w:t>
      </w:r>
    </w:p>
    <w:p w:rsidR="00DF3459" w:rsidRPr="00DF3459" w:rsidRDefault="00DF3459" w:rsidP="00DF3459">
      <w:pPr>
        <w:keepNext/>
        <w:spacing w:after="0" w:line="360" w:lineRule="auto"/>
        <w:outlineLvl w:val="0"/>
        <w:rPr>
          <w:rFonts w:ascii="Georgia" w:eastAsia="Times New Roman" w:hAnsi="Georgia" w:cs="Times New Roman"/>
          <w:bCs/>
          <w:lang w:val="x-none" w:eastAsia="pl-PL"/>
        </w:rPr>
      </w:pPr>
      <w:r w:rsidRPr="00DF3459">
        <w:rPr>
          <w:rFonts w:ascii="Georgia" w:eastAsia="Times New Roman" w:hAnsi="Georgia" w:cs="Times New Roman"/>
          <w:bCs/>
          <w:lang w:val="x-none" w:eastAsia="pl-PL"/>
        </w:rPr>
        <w:t>Reprezentowanym/ą przez:</w:t>
      </w:r>
    </w:p>
    <w:p w:rsidR="00DF3459" w:rsidRPr="00DF3459" w:rsidRDefault="00DF3459" w:rsidP="00DF3459">
      <w:pPr>
        <w:widowControl w:val="0"/>
        <w:numPr>
          <w:ilvl w:val="1"/>
          <w:numId w:val="5"/>
        </w:numPr>
        <w:suppressAutoHyphens/>
        <w:spacing w:after="0" w:line="360" w:lineRule="auto"/>
        <w:jc w:val="both"/>
        <w:rPr>
          <w:rFonts w:ascii="Georgia" w:eastAsia="Times New Roman" w:hAnsi="Georgia" w:cs="Times New Roman"/>
          <w:lang w:eastAsia="pl-PL"/>
        </w:rPr>
      </w:pPr>
      <w:r w:rsidRPr="00DF3459">
        <w:rPr>
          <w:rFonts w:ascii="Georgia" w:eastAsia="Times New Roman" w:hAnsi="Georgia" w:cs="Times New Roman"/>
          <w:lang w:eastAsia="pl-PL"/>
        </w:rPr>
        <w:t>…………………………………..,</w:t>
      </w:r>
    </w:p>
    <w:p w:rsidR="00DF3459" w:rsidRPr="00DF3459" w:rsidRDefault="00DF3459" w:rsidP="00DF3459">
      <w:pPr>
        <w:widowControl w:val="0"/>
        <w:numPr>
          <w:ilvl w:val="1"/>
          <w:numId w:val="5"/>
        </w:numPr>
        <w:suppressAutoHyphens/>
        <w:spacing w:after="0" w:line="360" w:lineRule="auto"/>
        <w:jc w:val="both"/>
        <w:rPr>
          <w:rFonts w:ascii="Georgia" w:eastAsia="Times New Roman" w:hAnsi="Georgia" w:cs="Times New Roman"/>
          <w:lang w:eastAsia="pl-PL"/>
        </w:rPr>
      </w:pPr>
      <w:r w:rsidRPr="00DF3459">
        <w:rPr>
          <w:rFonts w:ascii="Georgia" w:eastAsia="Times New Roman" w:hAnsi="Georgia" w:cs="Times New Roman"/>
          <w:lang w:eastAsia="pl-PL"/>
        </w:rPr>
        <w:t>…………………………………..,</w:t>
      </w:r>
    </w:p>
    <w:p w:rsidR="00DF3459" w:rsidRPr="00DF3459" w:rsidRDefault="00DF3459" w:rsidP="00DF3459">
      <w:pPr>
        <w:spacing w:after="0" w:line="360" w:lineRule="auto"/>
        <w:jc w:val="both"/>
        <w:rPr>
          <w:rFonts w:ascii="Georgia" w:eastAsia="Times New Roman" w:hAnsi="Georgia" w:cs="Times New Roman"/>
          <w:lang w:eastAsia="pl-PL"/>
        </w:rPr>
      </w:pPr>
      <w:r w:rsidRPr="00DF3459">
        <w:rPr>
          <w:rFonts w:ascii="Georgia" w:eastAsia="Times New Roman" w:hAnsi="Georgia" w:cs="Times New Roman"/>
          <w:lang w:eastAsia="pl-PL"/>
        </w:rPr>
        <w:t xml:space="preserve">Zwanym/ą dalej </w:t>
      </w:r>
      <w:r w:rsidRPr="00DF3459">
        <w:rPr>
          <w:rFonts w:ascii="Georgia" w:eastAsia="Times New Roman" w:hAnsi="Georgia" w:cs="Times New Roman"/>
          <w:b/>
          <w:lang w:eastAsia="pl-PL"/>
        </w:rPr>
        <w:t>Zamawiającym</w:t>
      </w:r>
      <w:r w:rsidRPr="00DF3459">
        <w:rPr>
          <w:rFonts w:ascii="Georgia" w:eastAsia="Times New Roman" w:hAnsi="Georgia" w:cs="Times New Roman"/>
          <w:lang w:eastAsia="pl-PL"/>
        </w:rPr>
        <w:t xml:space="preserve">, </w:t>
      </w:r>
    </w:p>
    <w:p w:rsidR="00DF3459" w:rsidRPr="00DF3459" w:rsidRDefault="00DF3459" w:rsidP="00DF3459">
      <w:pPr>
        <w:spacing w:after="0" w:line="360" w:lineRule="auto"/>
        <w:jc w:val="both"/>
        <w:rPr>
          <w:rFonts w:ascii="Georgia" w:eastAsia="Times New Roman" w:hAnsi="Georgia" w:cs="Times New Roman"/>
          <w:bCs/>
          <w:lang w:eastAsia="pl-PL"/>
        </w:rPr>
      </w:pPr>
      <w:r w:rsidRPr="00DF3459">
        <w:rPr>
          <w:rFonts w:ascii="Georgia" w:eastAsia="Times New Roman" w:hAnsi="Georgia" w:cs="Times New Roman"/>
          <w:bCs/>
          <w:lang w:eastAsia="pl-PL"/>
        </w:rPr>
        <w:t>a</w:t>
      </w:r>
    </w:p>
    <w:p w:rsidR="00DF3459" w:rsidRPr="00DF3459" w:rsidRDefault="00DF3459" w:rsidP="00DF3459">
      <w:pPr>
        <w:spacing w:after="0" w:line="360" w:lineRule="auto"/>
        <w:jc w:val="both"/>
        <w:rPr>
          <w:rFonts w:ascii="Georgia" w:eastAsia="Times New Roman" w:hAnsi="Georgia" w:cs="Times New Roman"/>
          <w:bCs/>
          <w:lang w:eastAsia="pl-PL"/>
        </w:rPr>
      </w:pPr>
      <w:r w:rsidRPr="00DF3459">
        <w:rPr>
          <w:rFonts w:ascii="Georgia" w:eastAsia="Times New Roman" w:hAnsi="Georgia" w:cs="Times New Roman"/>
          <w:lang w:eastAsia="pl-PL"/>
        </w:rPr>
        <w:t>……………………………………………</w:t>
      </w:r>
      <w:r w:rsidRPr="00DF3459">
        <w:rPr>
          <w:rFonts w:ascii="Georgia" w:eastAsia="Times New Roman" w:hAnsi="Georgia" w:cs="Times New Roman"/>
          <w:bCs/>
          <w:lang w:eastAsia="pl-PL"/>
        </w:rPr>
        <w:t>………………. REGON ……..,</w:t>
      </w:r>
      <w:r w:rsidRPr="00DF3459">
        <w:rPr>
          <w:rFonts w:ascii="Georgia" w:eastAsia="Times New Roman" w:hAnsi="Georgia" w:cs="Times New Roman"/>
          <w:lang w:eastAsia="pl-PL"/>
        </w:rPr>
        <w:t xml:space="preserve"> </w:t>
      </w:r>
      <w:r w:rsidRPr="00DF3459">
        <w:rPr>
          <w:rFonts w:ascii="Georgia" w:eastAsia="Times New Roman" w:hAnsi="Georgia" w:cs="Times New Roman"/>
          <w:bCs/>
          <w:lang w:eastAsia="pl-PL"/>
        </w:rPr>
        <w:t>NIP ……..,</w:t>
      </w:r>
    </w:p>
    <w:p w:rsidR="00DF3459" w:rsidRPr="00DF3459" w:rsidRDefault="00DF3459" w:rsidP="00DF3459">
      <w:pPr>
        <w:keepNext/>
        <w:widowControl w:val="0"/>
        <w:numPr>
          <w:ilvl w:val="0"/>
          <w:numId w:val="3"/>
        </w:numPr>
        <w:suppressAutoHyphens/>
        <w:spacing w:after="0" w:line="360" w:lineRule="auto"/>
        <w:outlineLvl w:val="0"/>
        <w:rPr>
          <w:rFonts w:ascii="Georgia" w:eastAsia="Times New Roman" w:hAnsi="Georgia" w:cs="Times New Roman"/>
          <w:bCs/>
          <w:lang w:val="x-none" w:eastAsia="pl-PL"/>
        </w:rPr>
      </w:pPr>
      <w:r w:rsidRPr="00DF3459">
        <w:rPr>
          <w:rFonts w:ascii="Georgia" w:eastAsia="Times New Roman" w:hAnsi="Georgia" w:cs="Times New Roman"/>
          <w:bCs/>
          <w:lang w:val="x-none" w:eastAsia="pl-PL"/>
        </w:rPr>
        <w:t>Reprezentowanym/ą  przez:</w:t>
      </w:r>
    </w:p>
    <w:p w:rsidR="00DF3459" w:rsidRPr="00DF3459" w:rsidRDefault="00DF3459" w:rsidP="00DF3459">
      <w:pPr>
        <w:spacing w:after="0" w:line="360" w:lineRule="auto"/>
        <w:jc w:val="both"/>
        <w:rPr>
          <w:rFonts w:ascii="Georgia" w:eastAsia="Times New Roman" w:hAnsi="Georgia" w:cs="Times New Roman"/>
          <w:lang w:eastAsia="pl-PL"/>
        </w:rPr>
      </w:pPr>
      <w:r w:rsidRPr="00DF3459">
        <w:rPr>
          <w:rFonts w:ascii="Georgia" w:eastAsia="Times New Roman" w:hAnsi="Georgia" w:cs="Times New Roman"/>
          <w:lang w:eastAsia="pl-PL"/>
        </w:rPr>
        <w:t>1. …………………………………..,</w:t>
      </w:r>
    </w:p>
    <w:p w:rsidR="00DF3459" w:rsidRPr="00DF3459" w:rsidRDefault="00DF3459" w:rsidP="00DF3459">
      <w:pPr>
        <w:spacing w:after="0" w:line="360" w:lineRule="auto"/>
        <w:jc w:val="both"/>
        <w:rPr>
          <w:rFonts w:ascii="Georgia" w:eastAsia="Times New Roman" w:hAnsi="Georgia" w:cs="Times New Roman"/>
          <w:lang w:eastAsia="pl-PL"/>
        </w:rPr>
      </w:pPr>
      <w:r w:rsidRPr="00DF3459">
        <w:rPr>
          <w:rFonts w:ascii="Georgia" w:eastAsia="Times New Roman" w:hAnsi="Georgia" w:cs="Times New Roman"/>
          <w:lang w:eastAsia="pl-PL"/>
        </w:rPr>
        <w:t xml:space="preserve">Zwanym/ą dalej </w:t>
      </w:r>
      <w:r w:rsidRPr="00DF3459">
        <w:rPr>
          <w:rFonts w:ascii="Georgia" w:eastAsia="Times New Roman" w:hAnsi="Georgia" w:cs="Times New Roman"/>
          <w:b/>
          <w:bCs/>
          <w:lang w:eastAsia="pl-PL"/>
        </w:rPr>
        <w:t>Wykonawcą,</w:t>
      </w:r>
      <w:r w:rsidRPr="00DF3459">
        <w:rPr>
          <w:rFonts w:ascii="Georgia" w:eastAsia="Times New Roman" w:hAnsi="Georgia" w:cs="Times New Roman"/>
          <w:lang w:eastAsia="pl-PL"/>
        </w:rPr>
        <w:t xml:space="preserve"> </w:t>
      </w:r>
    </w:p>
    <w:p w:rsidR="00DF3459" w:rsidRPr="00DF3459" w:rsidRDefault="00DF3459" w:rsidP="00DF3459">
      <w:pPr>
        <w:spacing w:after="0" w:line="360" w:lineRule="auto"/>
        <w:jc w:val="both"/>
        <w:rPr>
          <w:rFonts w:ascii="Georgia" w:eastAsia="Times New Roman" w:hAnsi="Georgia" w:cs="Times New Roman"/>
          <w:lang w:eastAsia="pl-PL"/>
        </w:rPr>
      </w:pPr>
      <w:r w:rsidRPr="00DF3459">
        <w:rPr>
          <w:rFonts w:ascii="Georgia" w:eastAsia="Times New Roman" w:hAnsi="Georgia" w:cs="Times New Roman"/>
          <w:lang w:eastAsia="pl-PL"/>
        </w:rPr>
        <w:t xml:space="preserve">została zawarta umowa o następującej treści:       </w:t>
      </w:r>
    </w:p>
    <w:p w:rsidR="00DF3459" w:rsidRPr="00DF3459" w:rsidRDefault="00DF3459" w:rsidP="00DF3459">
      <w:pPr>
        <w:spacing w:after="0" w:line="360" w:lineRule="auto"/>
        <w:jc w:val="both"/>
        <w:rPr>
          <w:rFonts w:ascii="Georgia" w:eastAsia="Times New Roman" w:hAnsi="Georgia" w:cs="Times New Roman"/>
          <w:lang w:eastAsia="pl-PL"/>
        </w:rPr>
      </w:pPr>
      <w:r w:rsidRPr="00DF3459">
        <w:rPr>
          <w:rFonts w:ascii="Georgia" w:eastAsia="Times New Roman" w:hAnsi="Georgia" w:cs="Times New Roman"/>
          <w:lang w:eastAsia="pl-PL"/>
        </w:rPr>
        <w:t xml:space="preserve">                    </w:t>
      </w:r>
    </w:p>
    <w:p w:rsidR="00DF3459" w:rsidRPr="00DF3459" w:rsidRDefault="00DF3459" w:rsidP="00DF3459">
      <w:pPr>
        <w:spacing w:after="120" w:line="240" w:lineRule="auto"/>
        <w:jc w:val="center"/>
        <w:rPr>
          <w:rFonts w:ascii="Georgia" w:eastAsia="Times New Roman" w:hAnsi="Georgia" w:cs="Times New Roman"/>
          <w:b/>
          <w:color w:val="000000"/>
          <w:lang w:eastAsia="pl-PL"/>
        </w:rPr>
      </w:pPr>
      <w:r w:rsidRPr="00DF3459">
        <w:rPr>
          <w:rFonts w:ascii="Georgia" w:eastAsia="Times New Roman" w:hAnsi="Georgia" w:cs="Times New Roman"/>
          <w:b/>
          <w:color w:val="000000"/>
          <w:lang w:eastAsia="pl-PL"/>
        </w:rPr>
        <w:t>§ 1</w:t>
      </w:r>
    </w:p>
    <w:p w:rsidR="00DF3459" w:rsidRPr="00DF3459" w:rsidRDefault="00DF3459" w:rsidP="00DF3459">
      <w:pPr>
        <w:spacing w:after="120" w:line="240" w:lineRule="auto"/>
        <w:jc w:val="center"/>
        <w:rPr>
          <w:rFonts w:ascii="Georgia" w:eastAsia="Times New Roman" w:hAnsi="Georgia" w:cs="Times New Roman"/>
          <w:b/>
          <w:color w:val="000000"/>
          <w:lang w:eastAsia="pl-PL"/>
        </w:rPr>
      </w:pPr>
      <w:r w:rsidRPr="00DF3459">
        <w:rPr>
          <w:rFonts w:ascii="Georgia" w:eastAsia="Times New Roman" w:hAnsi="Georgia" w:cs="Times New Roman"/>
          <w:b/>
          <w:color w:val="000000"/>
          <w:lang w:eastAsia="pl-PL"/>
        </w:rPr>
        <w:t>Przedmiot umowy</w:t>
      </w:r>
    </w:p>
    <w:p w:rsidR="00DF3459" w:rsidRPr="00DF3459" w:rsidRDefault="00DF3459" w:rsidP="00DF3459">
      <w:pPr>
        <w:widowControl w:val="0"/>
        <w:numPr>
          <w:ilvl w:val="0"/>
          <w:numId w:val="13"/>
        </w:numPr>
        <w:suppressAutoHyphens/>
        <w:spacing w:after="0" w:line="360" w:lineRule="auto"/>
        <w:ind w:left="284" w:hanging="284"/>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 xml:space="preserve">Przedmiotem niniejszej umowy jest wykonanie: </w:t>
      </w:r>
    </w:p>
    <w:p w:rsidR="00DF3459" w:rsidRPr="00DF3459" w:rsidRDefault="00DF3459" w:rsidP="00DF3459">
      <w:pPr>
        <w:tabs>
          <w:tab w:val="num" w:pos="284"/>
        </w:tabs>
        <w:spacing w:after="0" w:line="360" w:lineRule="auto"/>
        <w:ind w:left="284"/>
        <w:jc w:val="both"/>
        <w:rPr>
          <w:rFonts w:ascii="Georgia" w:eastAsia="Times New Roman" w:hAnsi="Georgia" w:cs="Times New Roman"/>
          <w:lang w:eastAsia="pl-PL"/>
        </w:rPr>
      </w:pPr>
      <w:r w:rsidRPr="00DF3459">
        <w:rPr>
          <w:rFonts w:ascii="Georgia" w:eastAsia="Times New Roman" w:hAnsi="Georgia" w:cs="Times New Roman"/>
          <w:lang w:eastAsia="pl-PL"/>
        </w:rPr>
        <w:t xml:space="preserve">……………….. , zgodnie z wymaganiami określonymi przez Zamawiającego i zasadami wiedzy technicznej, na warunkach wskazanych w ofercie z dnia……….. stanowiącej </w:t>
      </w:r>
      <w:r w:rsidRPr="00DF3459">
        <w:rPr>
          <w:rFonts w:ascii="Georgia" w:eastAsia="Times New Roman" w:hAnsi="Georgia" w:cs="Times New Roman"/>
          <w:b/>
          <w:lang w:eastAsia="pl-PL"/>
        </w:rPr>
        <w:t>załącznik nr 1</w:t>
      </w:r>
      <w:r w:rsidRPr="00DF3459">
        <w:rPr>
          <w:rFonts w:ascii="Georgia" w:eastAsia="Times New Roman" w:hAnsi="Georgia" w:cs="Times New Roman"/>
          <w:lang w:eastAsia="pl-PL"/>
        </w:rPr>
        <w:t xml:space="preserve"> do umowy.</w:t>
      </w:r>
    </w:p>
    <w:p w:rsidR="00DF3459" w:rsidRPr="00DF3459" w:rsidRDefault="00DF3459" w:rsidP="00DF3459">
      <w:pPr>
        <w:widowControl w:val="0"/>
        <w:numPr>
          <w:ilvl w:val="0"/>
          <w:numId w:val="13"/>
        </w:numPr>
        <w:suppressAutoHyphens/>
        <w:spacing w:after="0" w:line="360" w:lineRule="auto"/>
        <w:ind w:left="284" w:hanging="284"/>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 xml:space="preserve">Szczegółowy zakres robót opisany został w kosztorysie ofertowym, stanowiącym </w:t>
      </w:r>
    </w:p>
    <w:p w:rsidR="00DF3459" w:rsidRPr="00DF3459" w:rsidRDefault="00DF3459" w:rsidP="00DF3459">
      <w:pPr>
        <w:spacing w:after="0" w:line="360" w:lineRule="auto"/>
        <w:ind w:left="284"/>
        <w:jc w:val="both"/>
        <w:rPr>
          <w:rFonts w:ascii="Georgia" w:eastAsia="Times New Roman" w:hAnsi="Georgia" w:cs="Times New Roman"/>
          <w:color w:val="000000"/>
          <w:lang w:eastAsia="pl-PL"/>
        </w:rPr>
      </w:pPr>
      <w:r w:rsidRPr="00DF3459">
        <w:rPr>
          <w:rFonts w:ascii="Georgia" w:eastAsia="Times New Roman" w:hAnsi="Georgia" w:cs="Times New Roman"/>
          <w:b/>
          <w:color w:val="000000"/>
          <w:lang w:eastAsia="pl-PL"/>
        </w:rPr>
        <w:t>załącznik nr 2</w:t>
      </w:r>
      <w:r w:rsidRPr="00DF3459">
        <w:rPr>
          <w:rFonts w:ascii="Georgia" w:eastAsia="Times New Roman" w:hAnsi="Georgia" w:cs="Times New Roman"/>
          <w:color w:val="000000"/>
          <w:lang w:eastAsia="pl-PL"/>
        </w:rPr>
        <w:t xml:space="preserve"> do umowy.</w:t>
      </w:r>
    </w:p>
    <w:p w:rsidR="00DF3459" w:rsidRPr="00DF3459" w:rsidRDefault="00DF3459" w:rsidP="00DF3459">
      <w:pPr>
        <w:widowControl w:val="0"/>
        <w:numPr>
          <w:ilvl w:val="0"/>
          <w:numId w:val="13"/>
        </w:numPr>
        <w:suppressAutoHyphens/>
        <w:spacing w:after="0" w:line="360" w:lineRule="auto"/>
        <w:ind w:left="284" w:hanging="284"/>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 xml:space="preserve">Wykonawca zobowiązuje się do wykonania przedmiotu umowy zgodnie z ofertą, zasadami wiedzy technicznej i sztuki budowlanej, obowiązującymi przepisami i polskimi normami oraz oddania przedmiotu niniejszej umowy Zamawiającemu w terminie w niej </w:t>
      </w:r>
      <w:r w:rsidRPr="00DF3459">
        <w:rPr>
          <w:rFonts w:ascii="Georgia" w:eastAsia="Times New Roman" w:hAnsi="Georgia" w:cs="Times New Roman"/>
          <w:color w:val="000000"/>
          <w:lang w:eastAsia="pl-PL"/>
        </w:rPr>
        <w:lastRenderedPageBreak/>
        <w:t>uzgodnionym.</w:t>
      </w:r>
    </w:p>
    <w:p w:rsidR="00DF3459" w:rsidRPr="00DF3459" w:rsidRDefault="00DF3459" w:rsidP="00DF3459">
      <w:pPr>
        <w:spacing w:after="120" w:line="360" w:lineRule="auto"/>
        <w:jc w:val="center"/>
        <w:rPr>
          <w:rFonts w:ascii="Georgia" w:eastAsia="Times New Roman" w:hAnsi="Georgia" w:cs="Times New Roman"/>
          <w:b/>
          <w:color w:val="000000"/>
          <w:lang w:eastAsia="pl-PL"/>
        </w:rPr>
      </w:pPr>
      <w:r w:rsidRPr="00DF3459">
        <w:rPr>
          <w:rFonts w:ascii="Georgia" w:eastAsia="Times New Roman" w:hAnsi="Georgia" w:cs="Times New Roman"/>
          <w:b/>
          <w:color w:val="000000"/>
          <w:lang w:eastAsia="pl-PL"/>
        </w:rPr>
        <w:t>§ 2</w:t>
      </w:r>
    </w:p>
    <w:p w:rsidR="00DF3459" w:rsidRPr="00DF3459" w:rsidRDefault="00DF3459" w:rsidP="00DF3459">
      <w:pPr>
        <w:spacing w:after="120" w:line="360" w:lineRule="auto"/>
        <w:jc w:val="center"/>
        <w:rPr>
          <w:rFonts w:ascii="Georgia" w:eastAsia="Times New Roman" w:hAnsi="Georgia" w:cs="Times New Roman"/>
          <w:b/>
          <w:color w:val="000000"/>
          <w:lang w:eastAsia="pl-PL"/>
        </w:rPr>
      </w:pPr>
      <w:r w:rsidRPr="00DF3459">
        <w:rPr>
          <w:rFonts w:ascii="Georgia" w:eastAsia="Times New Roman" w:hAnsi="Georgia" w:cs="Times New Roman"/>
          <w:b/>
          <w:color w:val="000000"/>
          <w:lang w:eastAsia="pl-PL"/>
        </w:rPr>
        <w:t>Termin wykonania zamówienia</w:t>
      </w:r>
    </w:p>
    <w:p w:rsidR="00DF3459" w:rsidRPr="00DF3459" w:rsidRDefault="00DF3459" w:rsidP="00DF3459">
      <w:pPr>
        <w:widowControl w:val="0"/>
        <w:numPr>
          <w:ilvl w:val="0"/>
          <w:numId w:val="14"/>
        </w:numPr>
        <w:suppressAutoHyphens/>
        <w:spacing w:after="0" w:line="360" w:lineRule="auto"/>
        <w:ind w:left="284" w:hanging="284"/>
        <w:jc w:val="both"/>
        <w:rPr>
          <w:rFonts w:ascii="Georgia" w:eastAsia="Times New Roman" w:hAnsi="Georgia" w:cs="Times New Roman"/>
          <w:lang w:eastAsia="pl-PL"/>
        </w:rPr>
      </w:pPr>
      <w:r w:rsidRPr="00DF3459">
        <w:rPr>
          <w:rFonts w:ascii="Georgia" w:eastAsia="Times New Roman" w:hAnsi="Georgia" w:cs="Times New Roman"/>
          <w:lang w:eastAsia="pl-PL"/>
        </w:rPr>
        <w:t>Termin rozpoczęcia wykonywania przedmiotu umowy rozpoczyna się z dniem protokolarnego przekazania terenu robót Wykonawcy.</w:t>
      </w:r>
    </w:p>
    <w:p w:rsidR="00DF3459" w:rsidRPr="00DF3459" w:rsidRDefault="00DF3459" w:rsidP="00DF3459">
      <w:pPr>
        <w:widowControl w:val="0"/>
        <w:numPr>
          <w:ilvl w:val="0"/>
          <w:numId w:val="14"/>
        </w:numPr>
        <w:suppressAutoHyphens/>
        <w:spacing w:after="0" w:line="360" w:lineRule="auto"/>
        <w:ind w:left="284" w:hanging="284"/>
        <w:jc w:val="both"/>
        <w:rPr>
          <w:rFonts w:ascii="Georgia" w:eastAsia="Times New Roman" w:hAnsi="Georgia" w:cs="Times New Roman"/>
          <w:b/>
          <w:bCs/>
          <w:lang w:eastAsia="pl-PL"/>
        </w:rPr>
      </w:pPr>
      <w:r w:rsidRPr="00DF3459">
        <w:rPr>
          <w:rFonts w:ascii="Georgia" w:eastAsia="Times New Roman" w:hAnsi="Georgia" w:cs="Times New Roman"/>
          <w:lang w:eastAsia="pl-PL"/>
        </w:rPr>
        <w:t>Termin zakończenia robót będących przedmiotem umowy nastąpi do 30.04.2015r.</w:t>
      </w:r>
    </w:p>
    <w:p w:rsidR="00DF3459" w:rsidRPr="00DF3459" w:rsidRDefault="00DF3459" w:rsidP="00DF3459">
      <w:pPr>
        <w:spacing w:after="120" w:line="360" w:lineRule="auto"/>
        <w:jc w:val="center"/>
        <w:rPr>
          <w:rFonts w:ascii="Georgia" w:eastAsia="Times New Roman" w:hAnsi="Georgia" w:cs="Times New Roman"/>
          <w:b/>
          <w:color w:val="000000"/>
          <w:lang w:eastAsia="pl-PL"/>
        </w:rPr>
      </w:pPr>
      <w:r w:rsidRPr="00DF3459">
        <w:rPr>
          <w:rFonts w:ascii="Georgia" w:eastAsia="Times New Roman" w:hAnsi="Georgia" w:cs="Times New Roman"/>
          <w:b/>
          <w:color w:val="000000"/>
          <w:lang w:eastAsia="pl-PL"/>
        </w:rPr>
        <w:t>§ 3</w:t>
      </w:r>
    </w:p>
    <w:p w:rsidR="00DF3459" w:rsidRPr="00DF3459" w:rsidRDefault="00DF3459" w:rsidP="00DF3459">
      <w:pPr>
        <w:spacing w:after="120" w:line="360" w:lineRule="auto"/>
        <w:jc w:val="center"/>
        <w:rPr>
          <w:rFonts w:ascii="Georgia" w:eastAsia="Times New Roman" w:hAnsi="Georgia" w:cs="Times New Roman"/>
          <w:b/>
          <w:color w:val="000000"/>
          <w:lang w:eastAsia="pl-PL"/>
        </w:rPr>
      </w:pPr>
      <w:r w:rsidRPr="00DF3459">
        <w:rPr>
          <w:rFonts w:ascii="Georgia" w:eastAsia="Times New Roman" w:hAnsi="Georgia" w:cs="Times New Roman"/>
          <w:b/>
          <w:color w:val="000000"/>
          <w:lang w:eastAsia="pl-PL"/>
        </w:rPr>
        <w:t xml:space="preserve">Obowiązki Zamawiającego </w:t>
      </w:r>
    </w:p>
    <w:p w:rsidR="00DF3459" w:rsidRPr="00DF3459" w:rsidRDefault="00DF3459" w:rsidP="00DF3459">
      <w:pPr>
        <w:spacing w:after="0" w:line="360" w:lineRule="auto"/>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Do obowiązków Zamawiającego należy:</w:t>
      </w:r>
    </w:p>
    <w:p w:rsidR="00DF3459" w:rsidRPr="00DF3459" w:rsidRDefault="00DF3459" w:rsidP="00DF3459">
      <w:pPr>
        <w:widowControl w:val="0"/>
        <w:numPr>
          <w:ilvl w:val="1"/>
          <w:numId w:val="15"/>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Wprowadzenie i protokolarne przekazanie Wykonawcy terenu robót w terminie do 14 dni licząc od dnia podpisania umowy;</w:t>
      </w:r>
    </w:p>
    <w:p w:rsidR="00DF3459" w:rsidRPr="00DF3459" w:rsidRDefault="00DF3459" w:rsidP="00DF3459">
      <w:pPr>
        <w:widowControl w:val="0"/>
        <w:numPr>
          <w:ilvl w:val="1"/>
          <w:numId w:val="15"/>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Zapewnienie na swój koszt nadzoru autorskiego i inwestorskiego;</w:t>
      </w:r>
    </w:p>
    <w:p w:rsidR="00DF3459" w:rsidRPr="00DF3459" w:rsidRDefault="00DF3459" w:rsidP="00DF3459">
      <w:pPr>
        <w:widowControl w:val="0"/>
        <w:numPr>
          <w:ilvl w:val="1"/>
          <w:numId w:val="15"/>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Wskazanie miejsc poboru energii elektrycznej i wody;</w:t>
      </w:r>
    </w:p>
    <w:p w:rsidR="00DF3459" w:rsidRPr="00DF3459" w:rsidRDefault="00DF3459" w:rsidP="00DF3459">
      <w:pPr>
        <w:widowControl w:val="0"/>
        <w:numPr>
          <w:ilvl w:val="1"/>
          <w:numId w:val="15"/>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Odebranie przedmiotu Umowy po sprawdzeniu jego należytego wykonania;</w:t>
      </w:r>
    </w:p>
    <w:p w:rsidR="00DF3459" w:rsidRPr="00DF3459" w:rsidRDefault="00DF3459" w:rsidP="00DF3459">
      <w:pPr>
        <w:widowControl w:val="0"/>
        <w:numPr>
          <w:ilvl w:val="1"/>
          <w:numId w:val="15"/>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Terminowa zapłata wynagrodzenia za wykonane i odebrane prace.</w:t>
      </w:r>
    </w:p>
    <w:p w:rsidR="00DF3459" w:rsidRPr="00DF3459" w:rsidRDefault="00DF3459" w:rsidP="00DF3459">
      <w:pPr>
        <w:tabs>
          <w:tab w:val="num" w:pos="720"/>
        </w:tabs>
        <w:spacing w:after="120" w:line="360" w:lineRule="auto"/>
        <w:ind w:left="720"/>
        <w:rPr>
          <w:rFonts w:ascii="Georgia" w:eastAsia="Times New Roman" w:hAnsi="Georgia" w:cs="Times New Roman"/>
          <w:b/>
          <w:lang w:eastAsia="pl-PL"/>
        </w:rPr>
      </w:pPr>
      <w:r w:rsidRPr="00DF3459">
        <w:rPr>
          <w:rFonts w:ascii="Georgia" w:eastAsia="Times New Roman" w:hAnsi="Georgia" w:cs="Times New Roman"/>
          <w:b/>
          <w:lang w:eastAsia="pl-PL"/>
        </w:rPr>
        <w:tab/>
      </w:r>
      <w:r w:rsidRPr="00DF3459">
        <w:rPr>
          <w:rFonts w:ascii="Georgia" w:eastAsia="Times New Roman" w:hAnsi="Georgia" w:cs="Times New Roman"/>
          <w:b/>
          <w:lang w:eastAsia="pl-PL"/>
        </w:rPr>
        <w:tab/>
      </w:r>
      <w:r w:rsidRPr="00DF3459">
        <w:rPr>
          <w:rFonts w:ascii="Georgia" w:eastAsia="Times New Roman" w:hAnsi="Georgia" w:cs="Times New Roman"/>
          <w:b/>
          <w:lang w:eastAsia="pl-PL"/>
        </w:rPr>
        <w:tab/>
      </w:r>
      <w:r w:rsidRPr="00DF3459">
        <w:rPr>
          <w:rFonts w:ascii="Georgia" w:eastAsia="Times New Roman" w:hAnsi="Georgia" w:cs="Times New Roman"/>
          <w:b/>
          <w:lang w:eastAsia="pl-PL"/>
        </w:rPr>
        <w:tab/>
      </w:r>
      <w:r w:rsidRPr="00DF3459">
        <w:rPr>
          <w:rFonts w:ascii="Georgia" w:eastAsia="Times New Roman" w:hAnsi="Georgia" w:cs="Times New Roman"/>
          <w:b/>
          <w:lang w:eastAsia="pl-PL"/>
        </w:rPr>
        <w:tab/>
      </w:r>
      <w:r w:rsidRPr="00DF3459">
        <w:rPr>
          <w:rFonts w:ascii="Georgia" w:eastAsia="Times New Roman" w:hAnsi="Georgia" w:cs="Times New Roman"/>
          <w:b/>
          <w:color w:val="000000"/>
          <w:lang w:eastAsia="pl-PL"/>
        </w:rPr>
        <w:t>§ </w:t>
      </w:r>
      <w:r w:rsidRPr="00DF3459">
        <w:rPr>
          <w:rFonts w:ascii="Georgia" w:eastAsia="Times New Roman" w:hAnsi="Georgia" w:cs="Times New Roman"/>
          <w:b/>
          <w:lang w:eastAsia="pl-PL"/>
        </w:rPr>
        <w:t>4</w:t>
      </w:r>
    </w:p>
    <w:p w:rsidR="00DF3459" w:rsidRPr="00DF3459" w:rsidRDefault="00DF3459" w:rsidP="00DF3459">
      <w:pPr>
        <w:spacing w:after="120" w:line="360" w:lineRule="auto"/>
        <w:ind w:left="2836"/>
        <w:rPr>
          <w:rFonts w:ascii="Georgia" w:eastAsia="Times New Roman" w:hAnsi="Georgia" w:cs="Times New Roman"/>
          <w:b/>
          <w:lang w:eastAsia="pl-PL"/>
        </w:rPr>
      </w:pPr>
      <w:r w:rsidRPr="00DF3459">
        <w:rPr>
          <w:rFonts w:ascii="Georgia" w:eastAsia="Times New Roman" w:hAnsi="Georgia" w:cs="Times New Roman"/>
          <w:b/>
          <w:lang w:eastAsia="pl-PL"/>
        </w:rPr>
        <w:t xml:space="preserve">       Obowiązki Wykonawcy</w:t>
      </w:r>
    </w:p>
    <w:p w:rsidR="00DF3459" w:rsidRPr="00DF3459" w:rsidRDefault="00DF3459" w:rsidP="00DF3459">
      <w:pPr>
        <w:spacing w:after="0" w:line="360" w:lineRule="auto"/>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Do obowiązków Wykonawcy należy:</w:t>
      </w:r>
    </w:p>
    <w:p w:rsidR="00DF3459" w:rsidRPr="00DF3459" w:rsidRDefault="00DF3459" w:rsidP="00DF3459">
      <w:pPr>
        <w:widowControl w:val="0"/>
        <w:numPr>
          <w:ilvl w:val="0"/>
          <w:numId w:val="23"/>
        </w:numPr>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 xml:space="preserve">  Przejęcie terenu robót od Zamawiającego;</w:t>
      </w:r>
    </w:p>
    <w:p w:rsidR="00DF3459" w:rsidRPr="00DF3459" w:rsidRDefault="00DF3459" w:rsidP="00DF3459">
      <w:pPr>
        <w:widowControl w:val="0"/>
        <w:numPr>
          <w:ilvl w:val="0"/>
          <w:numId w:val="23"/>
        </w:numPr>
        <w:tabs>
          <w:tab w:val="num" w:pos="851"/>
        </w:tabs>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Zabezpieczenie i wygrodzenie terenu robót;</w:t>
      </w:r>
    </w:p>
    <w:p w:rsidR="00DF3459" w:rsidRPr="00DF3459" w:rsidRDefault="00DF3459" w:rsidP="00DF3459">
      <w:pPr>
        <w:widowControl w:val="0"/>
        <w:numPr>
          <w:ilvl w:val="0"/>
          <w:numId w:val="23"/>
        </w:numPr>
        <w:tabs>
          <w:tab w:val="num" w:pos="851"/>
        </w:tabs>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Zapewnienie dozoru mienia na terenie robót na własny koszt;</w:t>
      </w:r>
    </w:p>
    <w:p w:rsidR="00DF3459" w:rsidRPr="00DF3459" w:rsidRDefault="00DF3459" w:rsidP="00DF3459">
      <w:pPr>
        <w:widowControl w:val="0"/>
        <w:numPr>
          <w:ilvl w:val="0"/>
          <w:numId w:val="23"/>
        </w:numPr>
        <w:tabs>
          <w:tab w:val="left" w:pos="180"/>
          <w:tab w:val="num" w:pos="851"/>
        </w:tabs>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DF3459" w:rsidRPr="00DF3459" w:rsidRDefault="00DF3459" w:rsidP="00DF3459">
      <w:pPr>
        <w:widowControl w:val="0"/>
        <w:numPr>
          <w:ilvl w:val="0"/>
          <w:numId w:val="23"/>
        </w:numPr>
        <w:tabs>
          <w:tab w:val="left" w:pos="180"/>
          <w:tab w:val="num" w:pos="851"/>
        </w:tabs>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Zapewnienia na własny koszt transportu odpadów do miejsc ich wykorzystania lub utylizacji, łącznie z kosztami utylizacji;</w:t>
      </w:r>
    </w:p>
    <w:p w:rsidR="00DF3459" w:rsidRPr="00DF3459" w:rsidRDefault="00DF3459" w:rsidP="00DF3459">
      <w:pPr>
        <w:widowControl w:val="0"/>
        <w:numPr>
          <w:ilvl w:val="0"/>
          <w:numId w:val="23"/>
        </w:numPr>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 xml:space="preserve">  Jako wytwarzający odpady – do przestrzegania przepisów prawnych wynikających z następujących ustaw:</w:t>
      </w:r>
    </w:p>
    <w:p w:rsidR="00DF3459" w:rsidRPr="00DF3459" w:rsidRDefault="00DF3459" w:rsidP="00DF3459">
      <w:pPr>
        <w:widowControl w:val="0"/>
        <w:numPr>
          <w:ilvl w:val="1"/>
          <w:numId w:val="23"/>
        </w:numPr>
        <w:suppressAutoHyphens/>
        <w:spacing w:after="0" w:line="360" w:lineRule="auto"/>
        <w:ind w:left="851"/>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lastRenderedPageBreak/>
        <w:t>Ustawy z dnia 27.04.2001r. Prawo ochrony środowiska (Dz. U. Nr 62, poz. 627 z późniejszymi zmianami),</w:t>
      </w:r>
    </w:p>
    <w:p w:rsidR="00DF3459" w:rsidRPr="00DF3459" w:rsidRDefault="00DF3459" w:rsidP="00DF3459">
      <w:pPr>
        <w:widowControl w:val="0"/>
        <w:numPr>
          <w:ilvl w:val="1"/>
          <w:numId w:val="23"/>
        </w:numPr>
        <w:suppressAutoHyphens/>
        <w:spacing w:after="0" w:line="360" w:lineRule="auto"/>
        <w:ind w:left="851"/>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Ustawy z dnia 27.04.2001r. o odpadach (Dz. U. Nr 62, poz. 628 z późniejszymi zmianami),</w:t>
      </w:r>
    </w:p>
    <w:p w:rsidR="00DF3459" w:rsidRPr="00DF3459" w:rsidRDefault="00DF3459" w:rsidP="00DF3459">
      <w:pPr>
        <w:tabs>
          <w:tab w:val="num" w:pos="851"/>
        </w:tabs>
        <w:snapToGrid w:val="0"/>
        <w:spacing w:after="0" w:line="360" w:lineRule="auto"/>
        <w:ind w:left="851"/>
        <w:jc w:val="both"/>
        <w:rPr>
          <w:rFonts w:ascii="Georgia" w:eastAsia="Times New Roman" w:hAnsi="Georgia" w:cs="Times New Roman"/>
          <w:lang w:val="x-none" w:eastAsia="pl-PL"/>
        </w:rPr>
      </w:pPr>
      <w:r w:rsidRPr="00DF3459">
        <w:rPr>
          <w:rFonts w:ascii="Georgia" w:eastAsia="Times New Roman" w:hAnsi="Georgia" w:cs="Times New Roman"/>
          <w:lang w:val="x-none" w:eastAsia="pl-PL"/>
        </w:rPr>
        <w:t>Powołane przepisy prawne Wykonawca zobowiązuje się stosować z uwzględnieniem ewentualnych zmian stanu prawnego w tym zakresie;</w:t>
      </w:r>
    </w:p>
    <w:p w:rsidR="00DF3459" w:rsidRPr="00DF3459" w:rsidRDefault="00DF3459" w:rsidP="00DF3459">
      <w:pPr>
        <w:widowControl w:val="0"/>
        <w:numPr>
          <w:ilvl w:val="0"/>
          <w:numId w:val="23"/>
        </w:numPr>
        <w:tabs>
          <w:tab w:val="left" w:pos="180"/>
          <w:tab w:val="num" w:pos="851"/>
        </w:tabs>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 xml:space="preserve">Ponoszenia pełnej odpowiedzialności za stan i przestrzeganie przepisów bhp, ochronę </w:t>
      </w:r>
      <w:proofErr w:type="spellStart"/>
      <w:r w:rsidRPr="00DF3459">
        <w:rPr>
          <w:rFonts w:ascii="Georgia" w:eastAsia="Times New Roman" w:hAnsi="Georgia" w:cs="Times New Roman"/>
          <w:color w:val="000000"/>
          <w:lang w:eastAsia="pl-PL"/>
        </w:rPr>
        <w:t>p.poż</w:t>
      </w:r>
      <w:proofErr w:type="spellEnd"/>
      <w:r w:rsidRPr="00DF3459">
        <w:rPr>
          <w:rFonts w:ascii="Georgia" w:eastAsia="Times New Roman" w:hAnsi="Georgia" w:cs="Times New Roman"/>
          <w:color w:val="000000"/>
          <w:lang w:eastAsia="pl-PL"/>
        </w:rPr>
        <w:t xml:space="preserve"> i dozór mienia na terenie robót, jak i za wszelkie szkody powstałe w trakcie trwania robót na terenie przyjętym od Zamawiającego lub mających związek z prowadzonymi robotami;</w:t>
      </w:r>
    </w:p>
    <w:p w:rsidR="00DF3459" w:rsidRPr="00DF3459" w:rsidRDefault="00DF3459" w:rsidP="00DF3459">
      <w:pPr>
        <w:widowControl w:val="0"/>
        <w:numPr>
          <w:ilvl w:val="0"/>
          <w:numId w:val="23"/>
        </w:numPr>
        <w:tabs>
          <w:tab w:val="left" w:pos="180"/>
          <w:tab w:val="num" w:pos="851"/>
        </w:tabs>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 xml:space="preserve">Terminowego wykonania i przekazania do eksploatacji przedmiotu umowy oraz oświadczenia, że roboty ukończone przez niego są całkowicie zgodne z umową </w:t>
      </w:r>
      <w:r w:rsidRPr="00DF3459">
        <w:rPr>
          <w:rFonts w:ascii="Georgia" w:eastAsia="Times New Roman" w:hAnsi="Georgia" w:cs="Times New Roman"/>
          <w:color w:val="000000"/>
          <w:lang w:eastAsia="pl-PL"/>
        </w:rPr>
        <w:br/>
        <w:t>i  odpowiadają potrzebom, dla których są przewidziane według umowy;</w:t>
      </w:r>
    </w:p>
    <w:p w:rsidR="00DF3459" w:rsidRPr="00DF3459" w:rsidRDefault="00DF3459" w:rsidP="00DF3459">
      <w:pPr>
        <w:widowControl w:val="0"/>
        <w:numPr>
          <w:ilvl w:val="0"/>
          <w:numId w:val="23"/>
        </w:numPr>
        <w:tabs>
          <w:tab w:val="num" w:pos="851"/>
        </w:tabs>
        <w:suppressAutoHyphens/>
        <w:spacing w:after="0" w:line="360" w:lineRule="auto"/>
        <w:ind w:left="851" w:hanging="425"/>
        <w:jc w:val="both"/>
        <w:rPr>
          <w:rFonts w:ascii="Georgia" w:eastAsia="Times New Roman" w:hAnsi="Georgia" w:cs="Times New Roman"/>
          <w:lang w:eastAsia="pl-PL"/>
        </w:rPr>
      </w:pPr>
      <w:r w:rsidRPr="00DF3459">
        <w:rPr>
          <w:rFonts w:ascii="Georgia" w:eastAsia="Times New Roman" w:hAnsi="Georgia" w:cs="Times New Roman"/>
          <w:lang w:eastAsia="pl-PL"/>
        </w:rPr>
        <w:t>Ponoszenia pełnej odpowiedzialności za stosowanie i bezpieczeństwo wszelkich działań prowadzonych na terenie robót i poza nim, a związanych z wykonaniem przedmiotu umowy;</w:t>
      </w:r>
    </w:p>
    <w:p w:rsidR="00DF3459" w:rsidRPr="00DF3459" w:rsidRDefault="00DF3459" w:rsidP="00DF3459">
      <w:pPr>
        <w:widowControl w:val="0"/>
        <w:numPr>
          <w:ilvl w:val="0"/>
          <w:numId w:val="23"/>
        </w:numPr>
        <w:tabs>
          <w:tab w:val="num" w:pos="851"/>
        </w:tabs>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Ponoszenia pełnej odpowiedzialności za szkody oraz następstwa nieszczęśliwych wypadków pracowników i osób trzecich, powstałe w związku z prowadzonymi robotami, w tym także ruchem pojazdów;</w:t>
      </w:r>
    </w:p>
    <w:p w:rsidR="00DF3459" w:rsidRPr="00DF3459" w:rsidRDefault="00DF3459" w:rsidP="00DF3459">
      <w:pPr>
        <w:widowControl w:val="0"/>
        <w:numPr>
          <w:ilvl w:val="0"/>
          <w:numId w:val="23"/>
        </w:numPr>
        <w:tabs>
          <w:tab w:val="num" w:pos="851"/>
        </w:tabs>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DF3459" w:rsidRPr="00DF3459" w:rsidRDefault="00DF3459" w:rsidP="00DF3459">
      <w:pPr>
        <w:widowControl w:val="0"/>
        <w:numPr>
          <w:ilvl w:val="0"/>
          <w:numId w:val="23"/>
        </w:numPr>
        <w:tabs>
          <w:tab w:val="num" w:pos="851"/>
        </w:tabs>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Zabezpieczenie instalacji, urządzeń i obiektów na terenie robót i w jej bezpośrednim otoczeniu, przed ich zniszczeniem lub uszkodzeniem w trakcie wykonywania robót;</w:t>
      </w:r>
    </w:p>
    <w:p w:rsidR="00DF3459" w:rsidRPr="00DF3459" w:rsidRDefault="00DF3459" w:rsidP="00DF3459">
      <w:pPr>
        <w:widowControl w:val="0"/>
        <w:numPr>
          <w:ilvl w:val="0"/>
          <w:numId w:val="23"/>
        </w:numPr>
        <w:tabs>
          <w:tab w:val="num" w:pos="851"/>
        </w:tabs>
        <w:suppressAutoHyphens/>
        <w:spacing w:after="0" w:line="360" w:lineRule="auto"/>
        <w:ind w:left="851" w:hanging="425"/>
        <w:jc w:val="both"/>
        <w:rPr>
          <w:rFonts w:ascii="Georgia" w:eastAsia="Times New Roman" w:hAnsi="Georgia" w:cs="Times New Roman"/>
          <w:lang w:eastAsia="pl-PL"/>
        </w:rPr>
      </w:pPr>
      <w:r w:rsidRPr="00DF3459">
        <w:rPr>
          <w:rFonts w:ascii="Georgia" w:eastAsia="Times New Roman" w:hAnsi="Georgia" w:cs="Times New Roman"/>
          <w:color w:val="000000"/>
          <w:lang w:eastAsia="pl-PL"/>
        </w:rPr>
        <w:t xml:space="preserve">Dbanie o porządek na terenie robót oraz utrzymywanie terenu robót </w:t>
      </w:r>
      <w:r w:rsidRPr="00DF3459">
        <w:rPr>
          <w:rFonts w:ascii="Georgia" w:eastAsia="Times New Roman" w:hAnsi="Georgia" w:cs="Times New Roman"/>
          <w:lang w:eastAsia="pl-PL"/>
        </w:rPr>
        <w:t>w należytym stanie i porządku</w:t>
      </w:r>
      <w:r w:rsidRPr="00DF3459">
        <w:rPr>
          <w:rFonts w:ascii="Georgia" w:eastAsia="Times New Roman" w:hAnsi="Georgia" w:cs="Times New Roman"/>
          <w:color w:val="000000"/>
          <w:lang w:eastAsia="pl-PL"/>
        </w:rPr>
        <w:t xml:space="preserve"> oraz w stanie wolnym od przeszkód komunikacyjnych;</w:t>
      </w:r>
    </w:p>
    <w:p w:rsidR="00DF3459" w:rsidRPr="00DF3459" w:rsidRDefault="00DF3459" w:rsidP="00DF3459">
      <w:pPr>
        <w:widowControl w:val="0"/>
        <w:numPr>
          <w:ilvl w:val="0"/>
          <w:numId w:val="23"/>
        </w:numPr>
        <w:tabs>
          <w:tab w:val="num" w:pos="851"/>
        </w:tabs>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DF3459" w:rsidRPr="00DF3459" w:rsidRDefault="00DF3459" w:rsidP="00DF3459">
      <w:pPr>
        <w:widowControl w:val="0"/>
        <w:numPr>
          <w:ilvl w:val="0"/>
          <w:numId w:val="23"/>
        </w:numPr>
        <w:tabs>
          <w:tab w:val="num" w:pos="851"/>
        </w:tabs>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 xml:space="preserve">Kompletowanie w trakcie realizacji robót wszelkiej dokumentacji zgodnie z przepisami Prawa budowlanego oraz przygotowanie do odbioru końcowego kompletu </w:t>
      </w:r>
      <w:r w:rsidRPr="00DF3459">
        <w:rPr>
          <w:rFonts w:ascii="Georgia" w:eastAsia="Times New Roman" w:hAnsi="Georgia" w:cs="Times New Roman"/>
          <w:color w:val="000000"/>
          <w:lang w:eastAsia="pl-PL"/>
        </w:rPr>
        <w:lastRenderedPageBreak/>
        <w:t>protokołów niezbędnych przy odbiorze;</w:t>
      </w:r>
    </w:p>
    <w:p w:rsidR="00DF3459" w:rsidRPr="00DF3459" w:rsidRDefault="00DF3459" w:rsidP="00DF3459">
      <w:pPr>
        <w:widowControl w:val="0"/>
        <w:numPr>
          <w:ilvl w:val="0"/>
          <w:numId w:val="23"/>
        </w:numPr>
        <w:tabs>
          <w:tab w:val="num" w:pos="851"/>
        </w:tabs>
        <w:suppressAutoHyphens/>
        <w:spacing w:after="0" w:line="360" w:lineRule="auto"/>
        <w:ind w:left="851" w:hanging="425"/>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Usunięcie wszelkich wad i usterek stwierdzonych przez nadzór inwestorski w trakcie trwania robót w terminie nie dłuższym niż termin technicznie uzasadniony i konieczny do ich usunięcia;</w:t>
      </w:r>
    </w:p>
    <w:p w:rsidR="00DF3459" w:rsidRPr="00DF3459" w:rsidRDefault="00DF3459" w:rsidP="00DF3459">
      <w:pPr>
        <w:widowControl w:val="0"/>
        <w:numPr>
          <w:ilvl w:val="0"/>
          <w:numId w:val="23"/>
        </w:numPr>
        <w:tabs>
          <w:tab w:val="num" w:pos="851"/>
        </w:tabs>
        <w:suppressAutoHyphens/>
        <w:spacing w:after="0" w:line="360" w:lineRule="auto"/>
        <w:ind w:left="851" w:hanging="425"/>
        <w:jc w:val="both"/>
        <w:rPr>
          <w:rFonts w:ascii="Georgia" w:eastAsia="Times New Roman" w:hAnsi="Georgia" w:cs="Times New Roman"/>
          <w:lang w:eastAsia="pl-PL"/>
        </w:rPr>
      </w:pPr>
      <w:r w:rsidRPr="00DF3459">
        <w:rPr>
          <w:rFonts w:ascii="Georgia" w:eastAsia="Times New Roman" w:hAnsi="Georgia" w:cs="Times New Roman"/>
          <w:lang w:eastAsia="pl-PL"/>
        </w:rPr>
        <w:t>Ponoszenie wyłącznej odpowiedzialności za wszelkie szkody będące następstwem niewykonania lub nienależytego wykonania przedmiotu umowy, które to szkody Wykonawca zobowiązuje się pokryć w pełnej wysokości;</w:t>
      </w:r>
    </w:p>
    <w:p w:rsidR="00DF3459" w:rsidRPr="00DF3459" w:rsidRDefault="00DF3459" w:rsidP="00DF3459">
      <w:pPr>
        <w:widowControl w:val="0"/>
        <w:numPr>
          <w:ilvl w:val="0"/>
          <w:numId w:val="23"/>
        </w:numPr>
        <w:tabs>
          <w:tab w:val="left" w:pos="720"/>
          <w:tab w:val="num" w:pos="851"/>
        </w:tabs>
        <w:suppressAutoHyphens/>
        <w:spacing w:after="0" w:line="360" w:lineRule="auto"/>
        <w:ind w:left="851" w:hanging="425"/>
        <w:jc w:val="both"/>
        <w:rPr>
          <w:rFonts w:ascii="Georgia" w:eastAsia="Times New Roman" w:hAnsi="Georgia" w:cs="Times New Roman"/>
          <w:lang w:val="x-none" w:eastAsia="pl-PL"/>
        </w:rPr>
      </w:pPr>
      <w:r w:rsidRPr="00DF3459">
        <w:rPr>
          <w:rFonts w:ascii="Georgia" w:eastAsia="Times New Roman" w:hAnsi="Georgia" w:cs="Times New Roman"/>
          <w:lang w:val="x-none" w:eastAsia="pl-PL"/>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DF3459" w:rsidRPr="00DF3459" w:rsidRDefault="00DF3459" w:rsidP="00DF3459">
      <w:pPr>
        <w:widowControl w:val="0"/>
        <w:numPr>
          <w:ilvl w:val="2"/>
          <w:numId w:val="24"/>
        </w:numPr>
        <w:tabs>
          <w:tab w:val="num" w:pos="1278"/>
        </w:tabs>
        <w:suppressAutoHyphens/>
        <w:spacing w:after="0" w:line="360" w:lineRule="auto"/>
        <w:ind w:left="851"/>
        <w:jc w:val="both"/>
        <w:rPr>
          <w:rFonts w:ascii="Georgia" w:eastAsia="Times New Roman" w:hAnsi="Georgia" w:cs="Times New Roman"/>
          <w:lang w:val="x-none" w:eastAsia="pl-PL"/>
        </w:rPr>
      </w:pPr>
      <w:r w:rsidRPr="00DF3459">
        <w:rPr>
          <w:rFonts w:ascii="Georgia" w:eastAsia="Times New Roman" w:hAnsi="Georgia" w:cs="Times New Roman"/>
          <w:lang w:val="x-none" w:eastAsia="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DF3459" w:rsidRPr="00DF3459" w:rsidRDefault="00DF3459" w:rsidP="00DF3459">
      <w:pPr>
        <w:widowControl w:val="0"/>
        <w:numPr>
          <w:ilvl w:val="2"/>
          <w:numId w:val="24"/>
        </w:numPr>
        <w:suppressAutoHyphens/>
        <w:spacing w:after="0" w:line="360" w:lineRule="auto"/>
        <w:ind w:left="851"/>
        <w:jc w:val="both"/>
        <w:rPr>
          <w:rFonts w:ascii="Georgia" w:eastAsia="Times New Roman" w:hAnsi="Georgia" w:cs="Times New Roman"/>
          <w:lang w:val="x-none" w:eastAsia="pl-PL"/>
        </w:rPr>
      </w:pPr>
      <w:r w:rsidRPr="00DF3459">
        <w:rPr>
          <w:rFonts w:ascii="Georgia" w:eastAsia="Times New Roman" w:hAnsi="Georgia" w:cs="Times New Roman"/>
          <w:lang w:val="x-none" w:eastAsia="pl-PL"/>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DF3459" w:rsidRPr="00DF3459" w:rsidRDefault="00DF3459" w:rsidP="00DF3459">
      <w:pPr>
        <w:widowControl w:val="0"/>
        <w:numPr>
          <w:ilvl w:val="0"/>
          <w:numId w:val="23"/>
        </w:numPr>
        <w:suppressAutoHyphens/>
        <w:spacing w:after="0" w:line="360" w:lineRule="auto"/>
        <w:ind w:left="850" w:hanging="425"/>
        <w:jc w:val="both"/>
        <w:rPr>
          <w:rFonts w:ascii="Georgia" w:eastAsia="Times New Roman" w:hAnsi="Georgia" w:cs="Times New Roman"/>
          <w:lang w:val="x-none" w:eastAsia="pl-PL"/>
        </w:rPr>
      </w:pPr>
      <w:r w:rsidRPr="00DF3459">
        <w:rPr>
          <w:rFonts w:ascii="Georgia" w:eastAsia="Times New Roman" w:hAnsi="Georgia" w:cs="Times New Roman"/>
          <w:lang w:val="x-none" w:eastAsia="pl-PL"/>
        </w:rPr>
        <w:t xml:space="preserve">Niezwłoczne informowanie Zamawiającego (Inspektora nadzoru inwestorskiego) o problemach technicznych lub okolicznościach, które mogą wpłynąć na jakość robót lub termin zakończenia robót; </w:t>
      </w:r>
    </w:p>
    <w:p w:rsidR="00DF3459" w:rsidRPr="00DF3459" w:rsidRDefault="00DF3459" w:rsidP="00DF3459">
      <w:pPr>
        <w:widowControl w:val="0"/>
        <w:numPr>
          <w:ilvl w:val="0"/>
          <w:numId w:val="23"/>
        </w:numPr>
        <w:tabs>
          <w:tab w:val="left" w:pos="851"/>
        </w:tabs>
        <w:suppressAutoHyphens/>
        <w:spacing w:after="0" w:line="360" w:lineRule="auto"/>
        <w:ind w:left="850" w:hanging="425"/>
        <w:jc w:val="both"/>
        <w:rPr>
          <w:rFonts w:ascii="Georgia" w:eastAsia="Times New Roman" w:hAnsi="Georgia" w:cs="Times New Roman"/>
          <w:lang w:val="x-none" w:eastAsia="pl-PL"/>
        </w:rPr>
      </w:pPr>
      <w:r w:rsidRPr="00DF3459">
        <w:rPr>
          <w:rFonts w:ascii="Georgia" w:eastAsia="Times New Roman" w:hAnsi="Georgia" w:cs="Times New Roman"/>
          <w:lang w:val="x-none" w:eastAsia="pl-PL"/>
        </w:rPr>
        <w:t xml:space="preserve">Przestrzeganie zasad bezpieczeństwa, BHP, </w:t>
      </w:r>
      <w:proofErr w:type="spellStart"/>
      <w:r w:rsidRPr="00DF3459">
        <w:rPr>
          <w:rFonts w:ascii="Georgia" w:eastAsia="Times New Roman" w:hAnsi="Georgia" w:cs="Times New Roman"/>
          <w:lang w:val="x-none" w:eastAsia="pl-PL"/>
        </w:rPr>
        <w:t>p.poż</w:t>
      </w:r>
      <w:proofErr w:type="spellEnd"/>
      <w:r w:rsidRPr="00DF3459">
        <w:rPr>
          <w:rFonts w:ascii="Georgia" w:eastAsia="Times New Roman" w:hAnsi="Georgia" w:cs="Times New Roman"/>
          <w:lang w:val="x-none" w:eastAsia="pl-PL"/>
        </w:rPr>
        <w:t xml:space="preserve">. </w:t>
      </w:r>
    </w:p>
    <w:p w:rsidR="00DF3459" w:rsidRPr="00DF3459" w:rsidRDefault="00DF3459" w:rsidP="00DF3459">
      <w:pPr>
        <w:widowControl w:val="0"/>
        <w:numPr>
          <w:ilvl w:val="0"/>
          <w:numId w:val="7"/>
        </w:numPr>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Wykonawca zobowiązany jest zapewnić wykonanie i kierowanie robotami objętymi umową przez osoby posiadające stosowne kwalifikacje zawodowe i uprawnienia budowlane.</w:t>
      </w:r>
    </w:p>
    <w:p w:rsidR="00DF3459" w:rsidRPr="00DF3459" w:rsidRDefault="00DF3459" w:rsidP="00DF3459">
      <w:pPr>
        <w:widowControl w:val="0"/>
        <w:numPr>
          <w:ilvl w:val="0"/>
          <w:numId w:val="7"/>
        </w:numPr>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Kierownik budowy (robót) działać będzie w granicach umocowania określonego w ustawie Prawo budowlane.</w:t>
      </w:r>
    </w:p>
    <w:p w:rsidR="00DF3459" w:rsidRPr="00DF3459" w:rsidRDefault="00DF3459" w:rsidP="00DF3459">
      <w:pPr>
        <w:spacing w:after="120" w:line="360" w:lineRule="auto"/>
        <w:jc w:val="center"/>
        <w:rPr>
          <w:rFonts w:ascii="Georgia" w:eastAsia="Times New Roman" w:hAnsi="Georgia" w:cs="Times New Roman"/>
          <w:b/>
          <w:color w:val="000000"/>
          <w:lang w:eastAsia="pl-PL"/>
        </w:rPr>
      </w:pPr>
      <w:r w:rsidRPr="00DF3459">
        <w:rPr>
          <w:rFonts w:ascii="Georgia" w:eastAsia="Times New Roman" w:hAnsi="Georgia" w:cs="Times New Roman"/>
          <w:b/>
          <w:color w:val="000000"/>
          <w:lang w:eastAsia="pl-PL"/>
        </w:rPr>
        <w:t>§ 5</w:t>
      </w:r>
    </w:p>
    <w:p w:rsidR="00DF3459" w:rsidRPr="00DF3459" w:rsidRDefault="00DF3459" w:rsidP="00DF3459">
      <w:pPr>
        <w:spacing w:after="120" w:line="360" w:lineRule="auto"/>
        <w:jc w:val="center"/>
        <w:rPr>
          <w:rFonts w:ascii="Georgia" w:eastAsia="Times New Roman" w:hAnsi="Georgia" w:cs="Times New Roman"/>
          <w:b/>
          <w:color w:val="000000"/>
          <w:lang w:eastAsia="pl-PL"/>
        </w:rPr>
      </w:pPr>
      <w:r w:rsidRPr="00DF3459">
        <w:rPr>
          <w:rFonts w:ascii="Georgia" w:eastAsia="Times New Roman" w:hAnsi="Georgia" w:cs="Times New Roman"/>
          <w:b/>
          <w:color w:val="000000"/>
          <w:lang w:eastAsia="pl-PL"/>
        </w:rPr>
        <w:lastRenderedPageBreak/>
        <w:t>Wynagrodzenie i zapłata wynagrodzenia</w:t>
      </w:r>
    </w:p>
    <w:p w:rsidR="00DF3459" w:rsidRPr="00DF3459" w:rsidRDefault="00DF3459" w:rsidP="00DF3459">
      <w:pPr>
        <w:widowControl w:val="0"/>
        <w:numPr>
          <w:ilvl w:val="0"/>
          <w:numId w:val="16"/>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 xml:space="preserve">Za wykonanie przedmiotu Umowy, określonego w §1 niniejszej Umowy, Strony </w:t>
      </w:r>
      <w:r w:rsidRPr="00DF3459">
        <w:rPr>
          <w:rFonts w:ascii="Georgia" w:eastAsia="Times New Roman" w:hAnsi="Georgia" w:cs="Times New Roman"/>
          <w:b/>
          <w:color w:val="000000"/>
          <w:lang w:eastAsia="pl-PL"/>
        </w:rPr>
        <w:t>ustalają wynagrodzenie ryczałtowe</w:t>
      </w:r>
      <w:r w:rsidRPr="00DF3459">
        <w:rPr>
          <w:rFonts w:ascii="Georgia" w:eastAsia="Times New Roman" w:hAnsi="Georgia" w:cs="Times New Roman"/>
          <w:color w:val="000000"/>
          <w:lang w:eastAsia="pl-PL"/>
        </w:rPr>
        <w:t xml:space="preserve"> w wysokości _ . _ _ _ . _ _ _ , _ _  złotych (</w:t>
      </w:r>
      <w:r w:rsidRPr="00DF3459">
        <w:rPr>
          <w:rFonts w:ascii="Georgia" w:eastAsia="Times New Roman" w:hAnsi="Georgia" w:cs="Times New Roman"/>
          <w:i/>
          <w:color w:val="000000"/>
          <w:lang w:eastAsia="pl-PL"/>
        </w:rPr>
        <w:t>słownie złotych: ...........................................................................................).</w:t>
      </w:r>
      <w:r w:rsidRPr="00DF3459">
        <w:rPr>
          <w:rFonts w:ascii="Georgia" w:eastAsia="Times New Roman" w:hAnsi="Georgia" w:cs="Times New Roman"/>
          <w:color w:val="000000"/>
          <w:lang w:eastAsia="pl-PL"/>
        </w:rPr>
        <w:t xml:space="preserve"> Wynagrodzenie obejmuje podatek VAT, w kwocie .................. złotych.</w:t>
      </w:r>
    </w:p>
    <w:p w:rsidR="00DF3459" w:rsidRPr="00DF3459" w:rsidRDefault="00DF3459" w:rsidP="00DF3459">
      <w:pPr>
        <w:widowControl w:val="0"/>
        <w:numPr>
          <w:ilvl w:val="0"/>
          <w:numId w:val="16"/>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lang w:eastAsia="pl-PL"/>
        </w:rPr>
        <w:t>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w:t>
      </w:r>
    </w:p>
    <w:p w:rsidR="00DF3459" w:rsidRPr="00DF3459" w:rsidRDefault="00DF3459" w:rsidP="00DF3459">
      <w:pPr>
        <w:widowControl w:val="0"/>
        <w:numPr>
          <w:ilvl w:val="0"/>
          <w:numId w:val="16"/>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lang w:eastAsia="pl-PL"/>
        </w:rPr>
        <w:t>Niedoszacowanie, pominięcie oraz brak rozpoznania zakresu przedmiotu umowy nie może być podstawą do żądania zmiany wynagrodzenia ryczałtowego określonego w ust. 1 niniejszego paragrafu.</w:t>
      </w:r>
    </w:p>
    <w:p w:rsidR="00DF3459" w:rsidRPr="00DF3459" w:rsidRDefault="00DF3459" w:rsidP="00DF3459">
      <w:pPr>
        <w:widowControl w:val="0"/>
        <w:numPr>
          <w:ilvl w:val="0"/>
          <w:numId w:val="16"/>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 xml:space="preserve">Wykonawca oświadcza, że jest płatnikiem podatku VAT, uprawnionym do wystawienia faktury VAT. </w:t>
      </w:r>
    </w:p>
    <w:p w:rsidR="00DF3459" w:rsidRPr="00DF3459" w:rsidRDefault="00DF3459" w:rsidP="00DF3459">
      <w:pPr>
        <w:widowControl w:val="0"/>
        <w:numPr>
          <w:ilvl w:val="0"/>
          <w:numId w:val="16"/>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ahoma"/>
          <w:szCs w:val="20"/>
          <w:lang w:eastAsia="pl-PL"/>
        </w:rPr>
        <w:t>Za wykonanie przedmiotu zamówienia Zamawiający zapłaci Wykonawcy wynagrodzenie umowne na podstawie  faktury zatwierdzonej przez Zamawiającego.</w:t>
      </w:r>
    </w:p>
    <w:p w:rsidR="00DF3459" w:rsidRPr="00DF3459" w:rsidRDefault="00DF3459" w:rsidP="00DF3459">
      <w:pPr>
        <w:widowControl w:val="0"/>
        <w:numPr>
          <w:ilvl w:val="0"/>
          <w:numId w:val="16"/>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ahoma"/>
          <w:szCs w:val="20"/>
          <w:lang w:eastAsia="pl-PL"/>
        </w:rPr>
        <w:t>Wykonawca do faktury końcowej załącza pisemne oświadczenie podwykonawcy/ów</w:t>
      </w:r>
      <w:r w:rsidRPr="00DF3459">
        <w:rPr>
          <w:rFonts w:ascii="Georgia" w:eastAsia="Times New Roman" w:hAnsi="Georgia" w:cs="Tahoma"/>
          <w:szCs w:val="20"/>
          <w:lang w:eastAsia="pl-PL"/>
        </w:rPr>
        <w:br/>
        <w:t>o dokonaniu zapłaty za wykonane prace, zgodnie z załączonym protokołem odbioru (w przypadku wykonywania części prac przez podwykonawców).</w:t>
      </w:r>
    </w:p>
    <w:p w:rsidR="00DF3459" w:rsidRPr="00DF3459" w:rsidRDefault="00DF3459" w:rsidP="00DF3459">
      <w:pPr>
        <w:widowControl w:val="0"/>
        <w:numPr>
          <w:ilvl w:val="0"/>
          <w:numId w:val="16"/>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Płatności będą dokonywane przelewem na wskazany przez Wykonawcę rachunek bankowy, w terminie 30 dni od daty otrzymania przez Zamawiającego prawidłowo wystawionej faktury wraz z zatwierdzonym protokołem odbioru robót.</w:t>
      </w:r>
    </w:p>
    <w:p w:rsidR="00DF3459" w:rsidRPr="00DF3459" w:rsidRDefault="00DF3459" w:rsidP="00DF3459">
      <w:pPr>
        <w:widowControl w:val="0"/>
        <w:numPr>
          <w:ilvl w:val="0"/>
          <w:numId w:val="16"/>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Za nieterminowe płatności faktur, Wykonawca ma prawo naliczyć odsetki ustawowe.</w:t>
      </w:r>
    </w:p>
    <w:p w:rsidR="00DF3459" w:rsidRPr="00DF3459" w:rsidRDefault="00DF3459" w:rsidP="00DF3459">
      <w:pPr>
        <w:spacing w:before="120" w:after="120" w:line="240" w:lineRule="auto"/>
        <w:jc w:val="center"/>
        <w:rPr>
          <w:rFonts w:ascii="Georgia" w:eastAsia="Times New Roman" w:hAnsi="Georgia" w:cs="Times New Roman"/>
          <w:b/>
          <w:color w:val="000000"/>
          <w:lang w:eastAsia="pl-PL"/>
        </w:rPr>
      </w:pPr>
      <w:r w:rsidRPr="00DF3459">
        <w:rPr>
          <w:rFonts w:ascii="Georgia" w:eastAsia="Times New Roman" w:hAnsi="Georgia" w:cs="Times New Roman"/>
          <w:b/>
          <w:color w:val="000000"/>
          <w:lang w:eastAsia="pl-PL"/>
        </w:rPr>
        <w:t>§ 6</w:t>
      </w:r>
    </w:p>
    <w:p w:rsidR="00DF3459" w:rsidRPr="00DF3459" w:rsidRDefault="00DF3459" w:rsidP="00DF3459">
      <w:pPr>
        <w:spacing w:before="120" w:after="120" w:line="240" w:lineRule="auto"/>
        <w:jc w:val="center"/>
        <w:rPr>
          <w:rFonts w:ascii="Georgia" w:eastAsia="Times New Roman" w:hAnsi="Georgia" w:cs="Times New Roman"/>
          <w:b/>
          <w:color w:val="000000"/>
          <w:lang w:eastAsia="pl-PL"/>
        </w:rPr>
      </w:pPr>
      <w:r w:rsidRPr="00DF3459">
        <w:rPr>
          <w:rFonts w:ascii="Georgia" w:eastAsia="Times New Roman" w:hAnsi="Georgia" w:cs="Times New Roman"/>
          <w:b/>
          <w:color w:val="000000"/>
          <w:lang w:eastAsia="pl-PL"/>
        </w:rPr>
        <w:t>Odbiory</w:t>
      </w:r>
    </w:p>
    <w:p w:rsidR="00DF3459" w:rsidRPr="00DF3459" w:rsidRDefault="00DF3459" w:rsidP="00DF3459">
      <w:pPr>
        <w:widowControl w:val="0"/>
        <w:numPr>
          <w:ilvl w:val="0"/>
          <w:numId w:val="17"/>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Strony zgodnie postanawiają, że będą stosowane następujące rodzaje odbiorów robót:</w:t>
      </w:r>
    </w:p>
    <w:p w:rsidR="00DF3459" w:rsidRPr="00DF3459" w:rsidRDefault="00DF3459" w:rsidP="00DF3459">
      <w:pPr>
        <w:widowControl w:val="0"/>
        <w:numPr>
          <w:ilvl w:val="1"/>
          <w:numId w:val="17"/>
        </w:numPr>
        <w:suppressAutoHyphens/>
        <w:spacing w:after="0" w:line="360" w:lineRule="auto"/>
        <w:ind w:left="709" w:hanging="283"/>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Odbiory robót zanikających i ulegających zakryciu,</w:t>
      </w:r>
    </w:p>
    <w:p w:rsidR="00DF3459" w:rsidRPr="00DF3459" w:rsidRDefault="00DF3459" w:rsidP="00DF3459">
      <w:pPr>
        <w:widowControl w:val="0"/>
        <w:numPr>
          <w:ilvl w:val="1"/>
          <w:numId w:val="17"/>
        </w:numPr>
        <w:suppressAutoHyphens/>
        <w:spacing w:after="0" w:line="360" w:lineRule="auto"/>
        <w:ind w:left="709" w:hanging="283"/>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Odbiór końcowy.</w:t>
      </w:r>
    </w:p>
    <w:p w:rsidR="00DF3459" w:rsidRPr="00DF3459" w:rsidRDefault="00DF3459" w:rsidP="00DF3459">
      <w:pPr>
        <w:widowControl w:val="0"/>
        <w:numPr>
          <w:ilvl w:val="0"/>
          <w:numId w:val="17"/>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Odbiory robót zanikających i ulegających zakryciu, dokonywane będą przez Inspektora nadzoru inwestorskiego. Wykonawca winien zgłaszać gotowość do odbiorów, o których mowa wyżej pisemnie do Gminy Miastków Kościelny z odpowiednim wyprzedzeniem umożliwiającym podjęcie działań przez Inspektora nadzoru inwestorskiego.</w:t>
      </w:r>
    </w:p>
    <w:p w:rsidR="00DF3459" w:rsidRPr="00DF3459" w:rsidRDefault="00DF3459" w:rsidP="00DF3459">
      <w:pPr>
        <w:widowControl w:val="0"/>
        <w:numPr>
          <w:ilvl w:val="0"/>
          <w:numId w:val="17"/>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 xml:space="preserve">Wykonawca zgłosi Zamawiającemu gotowość do odbioru końcowego, pisemnie </w:t>
      </w:r>
      <w:r w:rsidRPr="00DF3459">
        <w:rPr>
          <w:rFonts w:ascii="Georgia" w:eastAsia="Times New Roman" w:hAnsi="Georgia" w:cs="Times New Roman"/>
          <w:color w:val="000000"/>
          <w:lang w:eastAsia="pl-PL"/>
        </w:rPr>
        <w:lastRenderedPageBreak/>
        <w:t>bezpośrednio w siedzibie Zamawiającego, nie później niż na dwa dni robocze przed planowanym terminem odbioru.</w:t>
      </w:r>
    </w:p>
    <w:p w:rsidR="00DF3459" w:rsidRPr="00DF3459" w:rsidRDefault="00DF3459" w:rsidP="00DF3459">
      <w:pPr>
        <w:widowControl w:val="0"/>
        <w:numPr>
          <w:ilvl w:val="0"/>
          <w:numId w:val="17"/>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Podstawą zgłoszenia przez Wykonawcę gotowości do odbioru końcowego, będzie faktyczne wykonanie robót.</w:t>
      </w:r>
    </w:p>
    <w:p w:rsidR="00DF3459" w:rsidRPr="00DF3459" w:rsidRDefault="00DF3459" w:rsidP="00DF3459">
      <w:pPr>
        <w:widowControl w:val="0"/>
        <w:numPr>
          <w:ilvl w:val="0"/>
          <w:numId w:val="17"/>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Wraz ze zgłoszeniem do odbioru końcowego Wykonawca przekaże Zamawiającemu następujące dokumenty:</w:t>
      </w:r>
    </w:p>
    <w:p w:rsidR="00DF3459" w:rsidRPr="00DF3459" w:rsidRDefault="00DF3459" w:rsidP="00DF3459">
      <w:pPr>
        <w:widowControl w:val="0"/>
        <w:numPr>
          <w:ilvl w:val="1"/>
          <w:numId w:val="17"/>
        </w:numPr>
        <w:suppressAutoHyphens/>
        <w:spacing w:after="0" w:line="360" w:lineRule="auto"/>
        <w:ind w:left="709" w:hanging="283"/>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Inwentaryzację geodezyjną powykonawczą.</w:t>
      </w:r>
    </w:p>
    <w:p w:rsidR="00DF3459" w:rsidRPr="00DF3459" w:rsidRDefault="00DF3459" w:rsidP="00DF3459">
      <w:pPr>
        <w:widowControl w:val="0"/>
        <w:numPr>
          <w:ilvl w:val="1"/>
          <w:numId w:val="17"/>
        </w:numPr>
        <w:suppressAutoHyphens/>
        <w:spacing w:after="0" w:line="360" w:lineRule="auto"/>
        <w:ind w:left="709" w:hanging="283"/>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Wymagane dokumenty, protokoły i zaświadczenia z przeprowadzonych prób i sprawdzeń, dokumenty gwarancyjne i inne dokumenty wymagane stosownymi przepisami.</w:t>
      </w:r>
    </w:p>
    <w:p w:rsidR="00DF3459" w:rsidRPr="00DF3459" w:rsidRDefault="00DF3459" w:rsidP="00DF3459">
      <w:pPr>
        <w:widowControl w:val="0"/>
        <w:numPr>
          <w:ilvl w:val="1"/>
          <w:numId w:val="17"/>
        </w:numPr>
        <w:suppressAutoHyphens/>
        <w:spacing w:after="0" w:line="360" w:lineRule="auto"/>
        <w:ind w:left="709" w:hanging="283"/>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Dokumenty (atesty, certyfikaty) potwierdzające, że wbudowane wyroby budowlane są zgodne z art. 10 ustawy Prawo budowlane (opisane i ostemplowane przez Kierownika robót).</w:t>
      </w:r>
    </w:p>
    <w:p w:rsidR="00DF3459" w:rsidRPr="00DF3459" w:rsidRDefault="00DF3459" w:rsidP="00DF3459">
      <w:pPr>
        <w:widowControl w:val="0"/>
        <w:numPr>
          <w:ilvl w:val="1"/>
          <w:numId w:val="17"/>
        </w:numPr>
        <w:suppressAutoHyphens/>
        <w:spacing w:after="0" w:line="360" w:lineRule="auto"/>
        <w:ind w:left="709" w:hanging="283"/>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 xml:space="preserve">Pozostałe dokumenty w szczególności autoryzacje i deklaracje zgodności producenta potwierdzające należyte wykonanie przedmiotu zamówienia. </w:t>
      </w:r>
    </w:p>
    <w:p w:rsidR="00DF3459" w:rsidRPr="00DF3459" w:rsidRDefault="00DF3459" w:rsidP="00DF3459">
      <w:pPr>
        <w:widowControl w:val="0"/>
        <w:numPr>
          <w:ilvl w:val="0"/>
          <w:numId w:val="17"/>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Zamawiający wyznaczy i rozpocznie czynności odbioru końcowego w terminie do 7 dni roboczych od daty zawiadomienia go o osiągnięciu gotowości do odbioru końcowego.</w:t>
      </w:r>
    </w:p>
    <w:p w:rsidR="00DF3459" w:rsidRPr="00DF3459" w:rsidRDefault="00DF3459" w:rsidP="00DF3459">
      <w:pPr>
        <w:widowControl w:val="0"/>
        <w:numPr>
          <w:ilvl w:val="0"/>
          <w:numId w:val="17"/>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Zamawiający zobowiązany jest do dokonania lub odmowy dokonania odbioru końcowego, w terminie 14 dni od dnia rozpoczęcia tego odbioru.</w:t>
      </w:r>
    </w:p>
    <w:p w:rsidR="00DF3459" w:rsidRPr="00DF3459" w:rsidRDefault="00DF3459" w:rsidP="00DF3459">
      <w:pPr>
        <w:widowControl w:val="0"/>
        <w:numPr>
          <w:ilvl w:val="0"/>
          <w:numId w:val="17"/>
        </w:numPr>
        <w:tabs>
          <w:tab w:val="left" w:pos="900"/>
        </w:tabs>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 xml:space="preserve">W przypadku stwierdzenia w trakcie odbioru wad lub usterek, Zamawiający może odmówić odbioru do czasu ich usunięcia a Wykonawca usunie je na własny koszt w terminie wyznaczonym przez Zamawiającego. </w:t>
      </w:r>
    </w:p>
    <w:p w:rsidR="00DF3459" w:rsidRPr="00DF3459" w:rsidRDefault="00DF3459" w:rsidP="00DF3459">
      <w:pPr>
        <w:widowControl w:val="0"/>
        <w:numPr>
          <w:ilvl w:val="0"/>
          <w:numId w:val="17"/>
        </w:numPr>
        <w:suppressAutoHyphens/>
        <w:spacing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W razie nie usunięcia w ustalonym terminie przez Wykonawcę wad i usterek stwierdzonych przy odbiorze końcowym, w okresie gwarancji oraz przy przeglądzie gwarancyjnym, Zamawiający jest upoważniony do ich usunięcia na koszt Wykonawcy.</w:t>
      </w:r>
    </w:p>
    <w:p w:rsidR="00DF3459" w:rsidRPr="00DF3459" w:rsidRDefault="00DF3459" w:rsidP="00DF3459">
      <w:pPr>
        <w:spacing w:after="120" w:line="360" w:lineRule="auto"/>
        <w:jc w:val="center"/>
        <w:rPr>
          <w:rFonts w:ascii="Georgia" w:eastAsia="Times New Roman" w:hAnsi="Georgia" w:cs="Times New Roman"/>
          <w:b/>
          <w:lang w:eastAsia="pl-PL"/>
        </w:rPr>
      </w:pPr>
      <w:r w:rsidRPr="00DF3459">
        <w:rPr>
          <w:rFonts w:ascii="Georgia" w:eastAsia="Times New Roman" w:hAnsi="Georgia" w:cs="Times New Roman"/>
          <w:b/>
          <w:color w:val="000000"/>
          <w:lang w:eastAsia="pl-PL"/>
        </w:rPr>
        <w:t>§ </w:t>
      </w:r>
      <w:r w:rsidRPr="00DF3459">
        <w:rPr>
          <w:rFonts w:ascii="Georgia" w:eastAsia="Times New Roman" w:hAnsi="Georgia" w:cs="Times New Roman"/>
          <w:b/>
          <w:lang w:eastAsia="pl-PL"/>
        </w:rPr>
        <w:t>7</w:t>
      </w:r>
    </w:p>
    <w:p w:rsidR="00DF3459" w:rsidRPr="00DF3459" w:rsidRDefault="00DF3459" w:rsidP="00DF3459">
      <w:pPr>
        <w:spacing w:after="120" w:line="360" w:lineRule="auto"/>
        <w:jc w:val="center"/>
        <w:rPr>
          <w:rFonts w:ascii="Georgia" w:eastAsia="Times New Roman" w:hAnsi="Georgia" w:cs="Times New Roman"/>
          <w:b/>
          <w:lang w:eastAsia="pl-PL"/>
        </w:rPr>
      </w:pPr>
      <w:r w:rsidRPr="00DF3459">
        <w:rPr>
          <w:rFonts w:ascii="Georgia" w:eastAsia="Times New Roman" w:hAnsi="Georgia" w:cs="Times New Roman"/>
          <w:b/>
          <w:lang w:eastAsia="pl-PL"/>
        </w:rPr>
        <w:t>Zabezpieczenie należytego wykonania umowy</w:t>
      </w:r>
    </w:p>
    <w:p w:rsidR="00DF3459" w:rsidRPr="00DF3459" w:rsidRDefault="00DF3459" w:rsidP="00DF3459">
      <w:pPr>
        <w:widowControl w:val="0"/>
        <w:numPr>
          <w:ilvl w:val="0"/>
          <w:numId w:val="6"/>
        </w:numPr>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 xml:space="preserve">Strony potwierdzają, że przed zawarciem umowy Wykonawca wniósł zabezpieczenie należytego wykonania umowy w wysokości 5% wynagrodzenia ofertowego (ceny ofertowej brutto), o którym mowa w </w:t>
      </w:r>
      <w:r w:rsidRPr="00DF3459">
        <w:rPr>
          <w:rFonts w:ascii="Georgia" w:eastAsia="Times New Roman" w:hAnsi="Georgia" w:cs="Times New Roman"/>
          <w:color w:val="000000"/>
          <w:lang w:eastAsia="pl-PL"/>
        </w:rPr>
        <w:t>§ 5</w:t>
      </w:r>
      <w:r w:rsidRPr="00DF3459">
        <w:rPr>
          <w:rFonts w:ascii="Georgia" w:eastAsia="Times New Roman" w:hAnsi="Georgia" w:cs="Times New Roman"/>
          <w:lang w:eastAsia="pl-PL"/>
        </w:rPr>
        <w:t xml:space="preserve"> ust. 1, tj. ................... zł (</w:t>
      </w:r>
      <w:r w:rsidRPr="00DF3459">
        <w:rPr>
          <w:rFonts w:ascii="Georgia" w:eastAsia="Times New Roman" w:hAnsi="Georgia" w:cs="Times New Roman"/>
          <w:i/>
          <w:lang w:eastAsia="pl-PL"/>
        </w:rPr>
        <w:t>słownie złotych ..........................................</w:t>
      </w:r>
      <w:r w:rsidRPr="00DF3459">
        <w:rPr>
          <w:rFonts w:ascii="Georgia" w:eastAsia="Times New Roman" w:hAnsi="Georgia" w:cs="Times New Roman"/>
          <w:lang w:eastAsia="pl-PL"/>
        </w:rPr>
        <w:t xml:space="preserve">) w formie  ............................................................ </w:t>
      </w:r>
    </w:p>
    <w:p w:rsidR="00DF3459" w:rsidRPr="00DF3459" w:rsidRDefault="00DF3459" w:rsidP="00DF3459">
      <w:pPr>
        <w:widowControl w:val="0"/>
        <w:numPr>
          <w:ilvl w:val="0"/>
          <w:numId w:val="6"/>
        </w:numPr>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Zabezpieczenie należytego wykonania umowy zostanie zwrócone Wykonawcy w następujących terminach:</w:t>
      </w:r>
    </w:p>
    <w:p w:rsidR="00DF3459" w:rsidRPr="00DF3459" w:rsidRDefault="00DF3459" w:rsidP="00DF3459">
      <w:pPr>
        <w:tabs>
          <w:tab w:val="left" w:pos="709"/>
        </w:tabs>
        <w:spacing w:after="0" w:line="360" w:lineRule="auto"/>
        <w:ind w:left="720" w:hanging="294"/>
        <w:jc w:val="both"/>
        <w:rPr>
          <w:rFonts w:ascii="Georgia" w:eastAsia="Times New Roman" w:hAnsi="Georgia" w:cs="Times New Roman"/>
          <w:lang w:eastAsia="pl-PL"/>
        </w:rPr>
      </w:pPr>
      <w:r w:rsidRPr="00DF3459">
        <w:rPr>
          <w:rFonts w:ascii="Georgia" w:eastAsia="Times New Roman" w:hAnsi="Georgia" w:cs="Times New Roman"/>
          <w:lang w:eastAsia="pl-PL"/>
        </w:rPr>
        <w:lastRenderedPageBreak/>
        <w:t>1)</w:t>
      </w:r>
      <w:r w:rsidRPr="00DF3459">
        <w:rPr>
          <w:rFonts w:ascii="Georgia" w:eastAsia="Times New Roman" w:hAnsi="Georgia" w:cs="Times New Roman"/>
          <w:lang w:eastAsia="pl-PL"/>
        </w:rPr>
        <w:tab/>
        <w:t xml:space="preserve">70% wysokości zabezpieczenia – w ciągu 30 dni od dnia podpisania protokołu odbioru końcowego (wykonania zamówienia) i uznania przez Zamawiającego za należycie wykonanego; </w:t>
      </w:r>
    </w:p>
    <w:p w:rsidR="00DF3459" w:rsidRPr="00DF3459" w:rsidRDefault="00DF3459" w:rsidP="00DF3459">
      <w:pPr>
        <w:tabs>
          <w:tab w:val="left" w:pos="709"/>
        </w:tabs>
        <w:spacing w:after="0" w:line="360" w:lineRule="auto"/>
        <w:ind w:left="720" w:hanging="294"/>
        <w:jc w:val="both"/>
        <w:rPr>
          <w:rFonts w:ascii="Georgia" w:eastAsia="Times New Roman" w:hAnsi="Georgia" w:cs="Times New Roman"/>
          <w:lang w:eastAsia="pl-PL"/>
        </w:rPr>
      </w:pPr>
      <w:r w:rsidRPr="00DF3459">
        <w:rPr>
          <w:rFonts w:ascii="Georgia" w:eastAsia="Times New Roman" w:hAnsi="Georgia" w:cs="Times New Roman"/>
          <w:lang w:eastAsia="pl-PL"/>
        </w:rPr>
        <w:t>2)</w:t>
      </w:r>
      <w:r w:rsidRPr="00DF3459">
        <w:rPr>
          <w:rFonts w:ascii="Georgia" w:eastAsia="Times New Roman" w:hAnsi="Georgia" w:cs="Times New Roman"/>
          <w:lang w:eastAsia="pl-PL"/>
        </w:rPr>
        <w:tab/>
        <w:t xml:space="preserve">30% wysokości zabezpieczenia – najpóźniej w 15 dniu od upływu okresu rękojmi za wady. </w:t>
      </w:r>
    </w:p>
    <w:p w:rsidR="00DF3459" w:rsidRPr="00DF3459" w:rsidRDefault="00DF3459" w:rsidP="00DF3459">
      <w:pPr>
        <w:widowControl w:val="0"/>
        <w:numPr>
          <w:ilvl w:val="0"/>
          <w:numId w:val="6"/>
        </w:numPr>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Zamawiający wstrzyma się ze zwrotem części zabezpieczenia należytego wykonania umowy, o której mowa w ust. 2 pkt 1, w przypadku, kiedy Wykonawca nie usunął w terminie stwierdzonych w trakcie odbioru wad lub jest w trakcie usuwania tych wad.</w:t>
      </w:r>
    </w:p>
    <w:p w:rsidR="00DF3459" w:rsidRPr="00DF3459" w:rsidRDefault="00DF3459" w:rsidP="00DF3459">
      <w:pPr>
        <w:spacing w:before="120" w:after="120" w:line="240" w:lineRule="auto"/>
        <w:jc w:val="center"/>
        <w:rPr>
          <w:rFonts w:ascii="Georgia" w:eastAsia="Times New Roman" w:hAnsi="Georgia" w:cs="Times New Roman"/>
          <w:b/>
          <w:lang w:eastAsia="pl-PL"/>
        </w:rPr>
      </w:pPr>
      <w:r w:rsidRPr="00DF3459">
        <w:rPr>
          <w:rFonts w:ascii="Georgia" w:eastAsia="Times New Roman" w:hAnsi="Georgia" w:cs="Times New Roman"/>
          <w:b/>
          <w:color w:val="000000"/>
          <w:lang w:eastAsia="pl-PL"/>
        </w:rPr>
        <w:t>§ </w:t>
      </w:r>
      <w:r w:rsidRPr="00DF3459">
        <w:rPr>
          <w:rFonts w:ascii="Georgia" w:eastAsia="Times New Roman" w:hAnsi="Georgia" w:cs="Times New Roman"/>
          <w:b/>
          <w:lang w:eastAsia="pl-PL"/>
        </w:rPr>
        <w:t>8</w:t>
      </w:r>
    </w:p>
    <w:p w:rsidR="00DF3459" w:rsidRPr="00DF3459" w:rsidRDefault="00DF3459" w:rsidP="00DF3459">
      <w:pPr>
        <w:spacing w:before="120" w:after="120" w:line="240" w:lineRule="auto"/>
        <w:jc w:val="center"/>
        <w:rPr>
          <w:rFonts w:ascii="Georgia" w:eastAsia="Times New Roman" w:hAnsi="Georgia" w:cs="Times New Roman"/>
          <w:b/>
          <w:lang w:eastAsia="pl-PL"/>
        </w:rPr>
      </w:pPr>
      <w:r w:rsidRPr="00DF3459">
        <w:rPr>
          <w:rFonts w:ascii="Georgia" w:eastAsia="Times New Roman" w:hAnsi="Georgia" w:cs="Times New Roman"/>
          <w:b/>
          <w:lang w:eastAsia="pl-PL"/>
        </w:rPr>
        <w:t>Kary umowne</w:t>
      </w:r>
    </w:p>
    <w:p w:rsidR="00DF3459" w:rsidRPr="00DF3459" w:rsidRDefault="00DF3459" w:rsidP="00DF3459">
      <w:pPr>
        <w:widowControl w:val="0"/>
        <w:numPr>
          <w:ilvl w:val="0"/>
          <w:numId w:val="25"/>
        </w:numPr>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Wykonawca zapłaci Zamawiającemu kary umowne:</w:t>
      </w:r>
    </w:p>
    <w:p w:rsidR="00DF3459" w:rsidRPr="00DF3459" w:rsidRDefault="00DF3459" w:rsidP="00DF3459">
      <w:pPr>
        <w:widowControl w:val="0"/>
        <w:numPr>
          <w:ilvl w:val="2"/>
          <w:numId w:val="22"/>
        </w:numPr>
        <w:suppressAutoHyphens/>
        <w:spacing w:after="0" w:line="360" w:lineRule="auto"/>
        <w:ind w:left="709" w:hanging="283"/>
        <w:jc w:val="both"/>
        <w:rPr>
          <w:rFonts w:ascii="Georgia" w:eastAsia="Times New Roman" w:hAnsi="Georgia" w:cs="Times New Roman"/>
          <w:lang w:eastAsia="pl-PL"/>
        </w:rPr>
      </w:pPr>
      <w:r w:rsidRPr="00DF3459">
        <w:rPr>
          <w:rFonts w:ascii="Georgia" w:eastAsia="Times New Roman" w:hAnsi="Georgia" w:cs="Times New Roman"/>
          <w:lang w:eastAsia="pl-PL"/>
        </w:rPr>
        <w:t>Za zwłokę w zakończeniu wykonania przedmiotu umowy – w wysokości 0,3% wynagrodzenia brutto, określonego w § 5 ust. 1 za każdy dzień zwłoki (termin zakończenia robót określono w § 2 ust. 2 niniejszej umowy),</w:t>
      </w:r>
    </w:p>
    <w:p w:rsidR="00DF3459" w:rsidRPr="00DF3459" w:rsidRDefault="00DF3459" w:rsidP="00DF3459">
      <w:pPr>
        <w:widowControl w:val="0"/>
        <w:numPr>
          <w:ilvl w:val="2"/>
          <w:numId w:val="22"/>
        </w:numPr>
        <w:suppressAutoHyphens/>
        <w:spacing w:after="0" w:line="360" w:lineRule="auto"/>
        <w:ind w:left="709" w:hanging="283"/>
        <w:jc w:val="both"/>
        <w:rPr>
          <w:rFonts w:ascii="Georgia" w:eastAsia="Times New Roman" w:hAnsi="Georgia" w:cs="Times New Roman"/>
          <w:iCs/>
          <w:lang w:eastAsia="pl-PL"/>
        </w:rPr>
      </w:pPr>
      <w:r w:rsidRPr="00DF3459">
        <w:rPr>
          <w:rFonts w:ascii="Georgia" w:eastAsia="Times New Roman" w:hAnsi="Georgia" w:cs="Times New Roman"/>
          <w:lang w:eastAsia="pl-PL"/>
        </w:rPr>
        <w:t xml:space="preserve">Za opóźnienie w usunięciu wad stwierdzonych w okresie gwarancji i rękojmi – w wysokości 0,3% wynagrodzenia brutto, określonego w </w:t>
      </w:r>
      <w:r w:rsidRPr="00DF3459">
        <w:rPr>
          <w:rFonts w:ascii="Georgia" w:eastAsia="Times New Roman" w:hAnsi="Georgia" w:cs="Times New Roman"/>
          <w:color w:val="000000"/>
          <w:lang w:eastAsia="pl-PL"/>
        </w:rPr>
        <w:t>§5</w:t>
      </w:r>
      <w:r w:rsidRPr="00DF3459">
        <w:rPr>
          <w:rFonts w:ascii="Georgia" w:eastAsia="Times New Roman" w:hAnsi="Georgia" w:cs="Times New Roman"/>
          <w:lang w:eastAsia="pl-PL"/>
        </w:rPr>
        <w:t xml:space="preserve"> ust. 1 za każdy dzień opóźnienia liczonego od dnia wyznaczonego na usunięcie wad,</w:t>
      </w:r>
    </w:p>
    <w:p w:rsidR="00DF3459" w:rsidRPr="00DF3459" w:rsidRDefault="00DF3459" w:rsidP="00DF3459">
      <w:pPr>
        <w:widowControl w:val="0"/>
        <w:numPr>
          <w:ilvl w:val="2"/>
          <w:numId w:val="22"/>
        </w:numPr>
        <w:suppressAutoHyphens/>
        <w:spacing w:after="0" w:line="360" w:lineRule="auto"/>
        <w:ind w:left="709" w:hanging="283"/>
        <w:jc w:val="both"/>
        <w:rPr>
          <w:rFonts w:ascii="Georgia" w:eastAsia="Times New Roman" w:hAnsi="Georgia" w:cs="Times New Roman"/>
          <w:lang w:eastAsia="pl-PL"/>
        </w:rPr>
      </w:pPr>
      <w:r w:rsidRPr="00DF3459">
        <w:rPr>
          <w:rFonts w:ascii="Georgia" w:eastAsia="Times New Roman" w:hAnsi="Georgia" w:cs="Times New Roman"/>
          <w:lang w:eastAsia="pl-PL"/>
        </w:rPr>
        <w:t xml:space="preserve">Za odstąpienie od umowy z przyczyn leżących po stronie Wykonawcy – w wysokości 5% wynagrodzenia brutto, określonego w </w:t>
      </w:r>
      <w:r w:rsidRPr="00DF3459">
        <w:rPr>
          <w:rFonts w:ascii="Georgia" w:eastAsia="Times New Roman" w:hAnsi="Georgia" w:cs="Times New Roman"/>
          <w:color w:val="000000"/>
          <w:lang w:eastAsia="pl-PL"/>
        </w:rPr>
        <w:t>§ 5</w:t>
      </w:r>
      <w:r w:rsidRPr="00DF3459">
        <w:rPr>
          <w:rFonts w:ascii="Georgia" w:eastAsia="Times New Roman" w:hAnsi="Georgia" w:cs="Times New Roman"/>
          <w:lang w:eastAsia="pl-PL"/>
        </w:rPr>
        <w:t xml:space="preserve"> ust. 1,</w:t>
      </w:r>
    </w:p>
    <w:p w:rsidR="00DF3459" w:rsidRPr="00DF3459" w:rsidRDefault="00DF3459" w:rsidP="00DF3459">
      <w:pPr>
        <w:widowControl w:val="0"/>
        <w:numPr>
          <w:ilvl w:val="1"/>
          <w:numId w:val="4"/>
        </w:numPr>
        <w:tabs>
          <w:tab w:val="num" w:pos="1080"/>
        </w:tabs>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 xml:space="preserve">Zamawiający zapłaci Wykonawcy kary umowne za odstąpienie od umowy z przyczyn leżących po stronie Zamawiającego w wysokości 5% wynagrodzenia brutto, określonego w </w:t>
      </w:r>
      <w:r w:rsidRPr="00DF3459">
        <w:rPr>
          <w:rFonts w:ascii="Georgia" w:eastAsia="Times New Roman" w:hAnsi="Georgia" w:cs="Times New Roman"/>
          <w:color w:val="000000"/>
          <w:lang w:eastAsia="pl-PL"/>
        </w:rPr>
        <w:t>§ 5</w:t>
      </w:r>
      <w:r w:rsidRPr="00DF3459">
        <w:rPr>
          <w:rFonts w:ascii="Georgia" w:eastAsia="Times New Roman" w:hAnsi="Georgia" w:cs="Times New Roman"/>
          <w:lang w:eastAsia="pl-PL"/>
        </w:rPr>
        <w:t xml:space="preserve"> ust. 1, z wyłączeniem odstąpienia na podstawie art. 145 ust. 1 ustawy Prawo zamówień publicznych. </w:t>
      </w:r>
    </w:p>
    <w:p w:rsidR="00DF3459" w:rsidRPr="00DF3459" w:rsidRDefault="00DF3459" w:rsidP="00DF3459">
      <w:pPr>
        <w:widowControl w:val="0"/>
        <w:numPr>
          <w:ilvl w:val="1"/>
          <w:numId w:val="4"/>
        </w:numPr>
        <w:tabs>
          <w:tab w:val="num" w:pos="851"/>
        </w:tabs>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Strony zastrzegają sobie prawo do dochodzenia odszkodowania na zasadach ogólnych, o ile wartość faktycznie poniesionych szkód przekracza wysokość kar umownych.</w:t>
      </w:r>
    </w:p>
    <w:p w:rsidR="00DF3459" w:rsidRPr="00DF3459" w:rsidRDefault="00DF3459" w:rsidP="00DF3459">
      <w:pPr>
        <w:widowControl w:val="0"/>
        <w:numPr>
          <w:ilvl w:val="1"/>
          <w:numId w:val="4"/>
        </w:numPr>
        <w:tabs>
          <w:tab w:val="num" w:pos="851"/>
        </w:tabs>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Wykonawca nie może zbywać ani przenosić na rzecz osób trzecich praw i wierzytelności powstałych w związku z realizacją niniejszej umowy.</w:t>
      </w:r>
    </w:p>
    <w:p w:rsidR="00DF3459" w:rsidRPr="00DF3459" w:rsidRDefault="00DF3459" w:rsidP="00DF3459">
      <w:pPr>
        <w:spacing w:before="120" w:after="120" w:line="240" w:lineRule="auto"/>
        <w:jc w:val="center"/>
        <w:rPr>
          <w:rFonts w:ascii="Georgia" w:eastAsia="Times New Roman" w:hAnsi="Georgia" w:cs="Times New Roman"/>
          <w:b/>
          <w:lang w:eastAsia="pl-PL"/>
        </w:rPr>
      </w:pPr>
      <w:r w:rsidRPr="00DF3459">
        <w:rPr>
          <w:rFonts w:ascii="Georgia" w:eastAsia="Times New Roman" w:hAnsi="Georgia" w:cs="Times New Roman"/>
          <w:b/>
          <w:color w:val="000000"/>
          <w:lang w:eastAsia="pl-PL"/>
        </w:rPr>
        <w:t>§ </w:t>
      </w:r>
      <w:r w:rsidRPr="00DF3459">
        <w:rPr>
          <w:rFonts w:ascii="Georgia" w:eastAsia="Times New Roman" w:hAnsi="Georgia" w:cs="Times New Roman"/>
          <w:b/>
          <w:lang w:eastAsia="pl-PL"/>
        </w:rPr>
        <w:t>9</w:t>
      </w:r>
    </w:p>
    <w:p w:rsidR="00DF3459" w:rsidRPr="00DF3459" w:rsidRDefault="00DF3459" w:rsidP="00DF3459">
      <w:pPr>
        <w:spacing w:before="120" w:after="120" w:line="240" w:lineRule="auto"/>
        <w:jc w:val="center"/>
        <w:rPr>
          <w:rFonts w:ascii="Georgia" w:eastAsia="Times New Roman" w:hAnsi="Georgia" w:cs="Times New Roman"/>
          <w:b/>
          <w:lang w:eastAsia="pl-PL"/>
        </w:rPr>
      </w:pPr>
      <w:r w:rsidRPr="00DF3459">
        <w:rPr>
          <w:rFonts w:ascii="Georgia" w:eastAsia="Times New Roman" w:hAnsi="Georgia" w:cs="Times New Roman"/>
          <w:b/>
          <w:lang w:eastAsia="pl-PL"/>
        </w:rPr>
        <w:t>Umowne prawo odstąpienia od umowy</w:t>
      </w:r>
    </w:p>
    <w:p w:rsidR="00DF3459" w:rsidRPr="00DF3459" w:rsidRDefault="00DF3459" w:rsidP="00DF3459">
      <w:pPr>
        <w:widowControl w:val="0"/>
        <w:numPr>
          <w:ilvl w:val="0"/>
          <w:numId w:val="8"/>
        </w:numPr>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Zamawiającemu przysługuje prawo odstąpienia od umowy, gdy:</w:t>
      </w:r>
    </w:p>
    <w:p w:rsidR="00DF3459" w:rsidRPr="00DF3459" w:rsidRDefault="00DF3459" w:rsidP="00DF3459">
      <w:pPr>
        <w:widowControl w:val="0"/>
        <w:numPr>
          <w:ilvl w:val="0"/>
          <w:numId w:val="9"/>
        </w:numPr>
        <w:suppressAutoHyphens/>
        <w:spacing w:after="0" w:line="360" w:lineRule="auto"/>
        <w:ind w:left="709" w:hanging="283"/>
        <w:jc w:val="both"/>
        <w:rPr>
          <w:rFonts w:ascii="Georgia" w:eastAsia="Times New Roman" w:hAnsi="Georgia" w:cs="Times New Roman"/>
          <w:lang w:eastAsia="pl-PL"/>
        </w:rPr>
      </w:pPr>
      <w:r w:rsidRPr="00DF3459">
        <w:rPr>
          <w:rFonts w:ascii="Georgia" w:eastAsia="Times New Roman" w:hAnsi="Georgia" w:cs="Times New Roman"/>
          <w:lang w:eastAsia="pl-PL"/>
        </w:rPr>
        <w:t xml:space="preserve">Wykonawca przerwał z przyczyn leżących po stronie Wykonawcy realizację przedmiotu umowy i przerwa ta trwa dłużej niż 30 dni – w terminie 14 dni od dnia powzięcia przez </w:t>
      </w:r>
      <w:r w:rsidRPr="00DF3459">
        <w:rPr>
          <w:rFonts w:ascii="Georgia" w:eastAsia="Times New Roman" w:hAnsi="Georgia" w:cs="Times New Roman"/>
          <w:lang w:eastAsia="pl-PL"/>
        </w:rPr>
        <w:lastRenderedPageBreak/>
        <w:t xml:space="preserve">Zamawiającego informacji o upływie 30- dniowego terminu przerwy w realizacji umowy; </w:t>
      </w:r>
    </w:p>
    <w:p w:rsidR="00DF3459" w:rsidRPr="00DF3459" w:rsidRDefault="00DF3459" w:rsidP="00DF3459">
      <w:pPr>
        <w:widowControl w:val="0"/>
        <w:numPr>
          <w:ilvl w:val="0"/>
          <w:numId w:val="9"/>
        </w:numPr>
        <w:suppressAutoHyphens/>
        <w:spacing w:after="0" w:line="360" w:lineRule="auto"/>
        <w:ind w:left="709" w:hanging="283"/>
        <w:jc w:val="both"/>
        <w:rPr>
          <w:rFonts w:ascii="Georgia" w:eastAsia="Times New Roman" w:hAnsi="Georgia" w:cs="Times New Roman"/>
          <w:lang w:eastAsia="pl-PL"/>
        </w:rPr>
      </w:pPr>
      <w:r w:rsidRPr="00DF3459">
        <w:rPr>
          <w:rFonts w:ascii="Georgia" w:eastAsia="Times New Roman" w:hAnsi="Georgia" w:cs="Times New Roman"/>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F3459" w:rsidRPr="00DF3459" w:rsidRDefault="00DF3459" w:rsidP="00DF3459">
      <w:pPr>
        <w:widowControl w:val="0"/>
        <w:numPr>
          <w:ilvl w:val="0"/>
          <w:numId w:val="9"/>
        </w:numPr>
        <w:suppressAutoHyphens/>
        <w:spacing w:after="0" w:line="360" w:lineRule="auto"/>
        <w:ind w:left="709" w:hanging="283"/>
        <w:jc w:val="both"/>
        <w:rPr>
          <w:rFonts w:ascii="Georgia" w:eastAsia="Times New Roman" w:hAnsi="Georgia" w:cs="Times New Roman"/>
          <w:lang w:eastAsia="pl-PL"/>
        </w:rPr>
      </w:pPr>
      <w:r w:rsidRPr="00DF3459">
        <w:rPr>
          <w:rFonts w:ascii="Georgia" w:eastAsia="Times New Roman" w:hAnsi="Georgia" w:cs="Times New Roman"/>
          <w:lang w:eastAsia="pl-PL"/>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DF3459" w:rsidRPr="00DF3459" w:rsidRDefault="00DF3459" w:rsidP="00DF3459">
      <w:pPr>
        <w:widowControl w:val="0"/>
        <w:numPr>
          <w:ilvl w:val="0"/>
          <w:numId w:val="10"/>
        </w:numPr>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Wykonawcy przysługuje prawo odstąpienia od umowy, jeżeli Zamawiający:</w:t>
      </w:r>
    </w:p>
    <w:p w:rsidR="00DF3459" w:rsidRPr="00DF3459" w:rsidRDefault="00DF3459" w:rsidP="00DF3459">
      <w:pPr>
        <w:widowControl w:val="0"/>
        <w:numPr>
          <w:ilvl w:val="0"/>
          <w:numId w:val="11"/>
        </w:numPr>
        <w:suppressAutoHyphens/>
        <w:spacing w:after="0" w:line="360" w:lineRule="auto"/>
        <w:ind w:left="720" w:hanging="294"/>
        <w:jc w:val="both"/>
        <w:rPr>
          <w:rFonts w:ascii="Georgia" w:eastAsia="Times New Roman" w:hAnsi="Georgia" w:cs="Times New Roman"/>
          <w:lang w:eastAsia="pl-PL"/>
        </w:rPr>
      </w:pPr>
      <w:r w:rsidRPr="00DF3459">
        <w:rPr>
          <w:rFonts w:ascii="Georgia" w:eastAsia="Times New Roman" w:hAnsi="Georgia" w:cs="Times New Roman"/>
          <w:lang w:eastAsia="pl-PL"/>
        </w:rPr>
        <w:t>Nie wywiązuje się z obowiązku zapłaty faktur VAT mimo dodatkowego wezwania - w terminie 1 miesiąca od upływu terminu zapłaty, określonego w niniejszej umowie;</w:t>
      </w:r>
    </w:p>
    <w:p w:rsidR="00DF3459" w:rsidRPr="00DF3459" w:rsidRDefault="00DF3459" w:rsidP="00DF3459">
      <w:pPr>
        <w:widowControl w:val="0"/>
        <w:numPr>
          <w:ilvl w:val="0"/>
          <w:numId w:val="11"/>
        </w:numPr>
        <w:suppressAutoHyphens/>
        <w:spacing w:after="0" w:line="360" w:lineRule="auto"/>
        <w:ind w:left="720" w:hanging="294"/>
        <w:jc w:val="both"/>
        <w:rPr>
          <w:rFonts w:ascii="Georgia" w:eastAsia="Times New Roman" w:hAnsi="Georgia" w:cs="Times New Roman"/>
          <w:lang w:eastAsia="pl-PL"/>
        </w:rPr>
      </w:pPr>
      <w:r w:rsidRPr="00DF3459">
        <w:rPr>
          <w:rFonts w:ascii="Georgia" w:eastAsia="Times New Roman" w:hAnsi="Georgia" w:cs="Times New Roman"/>
          <w:lang w:eastAsia="pl-PL"/>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DF3459" w:rsidRPr="00DF3459" w:rsidRDefault="00DF3459" w:rsidP="00DF3459">
      <w:pPr>
        <w:widowControl w:val="0"/>
        <w:numPr>
          <w:ilvl w:val="0"/>
          <w:numId w:val="12"/>
        </w:numPr>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Odstąpienie od umowy, o którym mowa w ust. 1 i 2, powinno nastąpić w formie pisemnej pod rygorem nieważności takiego oświadczenia i powinno zawierać uzasadnienie.</w:t>
      </w:r>
    </w:p>
    <w:p w:rsidR="00DF3459" w:rsidRPr="00DF3459" w:rsidRDefault="00DF3459" w:rsidP="00DF3459">
      <w:pPr>
        <w:widowControl w:val="0"/>
        <w:numPr>
          <w:ilvl w:val="0"/>
          <w:numId w:val="12"/>
        </w:numPr>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W wypadku odstąpienia od umowy przez Wykonawcę lub Zamawiającego, strony obciążają następujące obowiązki:</w:t>
      </w:r>
    </w:p>
    <w:p w:rsidR="00DF3459" w:rsidRPr="00DF3459" w:rsidRDefault="00DF3459" w:rsidP="00DF3459">
      <w:pPr>
        <w:widowControl w:val="0"/>
        <w:numPr>
          <w:ilvl w:val="1"/>
          <w:numId w:val="9"/>
        </w:numPr>
        <w:suppressAutoHyphens/>
        <w:spacing w:before="120" w:after="0" w:line="360" w:lineRule="auto"/>
        <w:ind w:left="709" w:hanging="283"/>
        <w:jc w:val="both"/>
        <w:rPr>
          <w:rFonts w:ascii="Georgia" w:eastAsia="Times New Roman" w:hAnsi="Georgia" w:cs="Times New Roman"/>
          <w:lang w:eastAsia="pl-PL"/>
        </w:rPr>
      </w:pPr>
      <w:r w:rsidRPr="00DF3459">
        <w:rPr>
          <w:rFonts w:ascii="Georgia" w:eastAsia="Times New Roman" w:hAnsi="Georgia" w:cs="Times New Roman"/>
          <w:lang w:eastAsia="pl-PL"/>
        </w:rPr>
        <w:t>Wykonawca zabezpieczy przerwane roboty w zakresie obustronnie uzgodnionym na koszt tej strony, z której to winy nastąpiło odstąpienie od umowy,</w:t>
      </w:r>
    </w:p>
    <w:p w:rsidR="00DF3459" w:rsidRPr="00DF3459" w:rsidRDefault="00DF3459" w:rsidP="00DF3459">
      <w:pPr>
        <w:widowControl w:val="0"/>
        <w:numPr>
          <w:ilvl w:val="1"/>
          <w:numId w:val="9"/>
        </w:numPr>
        <w:suppressAutoHyphens/>
        <w:spacing w:before="120" w:after="0" w:line="360" w:lineRule="auto"/>
        <w:ind w:left="709" w:hanging="283"/>
        <w:jc w:val="both"/>
        <w:rPr>
          <w:rFonts w:ascii="Georgia" w:eastAsia="Times New Roman" w:hAnsi="Georgia" w:cs="Times New Roman"/>
          <w:lang w:eastAsia="pl-PL"/>
        </w:rPr>
      </w:pPr>
      <w:r w:rsidRPr="00DF3459">
        <w:rPr>
          <w:rFonts w:ascii="Georgia" w:eastAsia="Times New Roman" w:hAnsi="Georgia" w:cs="Times New Roman"/>
          <w:lang w:eastAsia="pl-PL"/>
        </w:rPr>
        <w:t xml:space="preserve">Wykonawca zgłosi do dokonania przez Zamawiającego odbioru robót przerwanych, jeżeli odstąpienie od umowy nastąpiło z przyczyn, za które Wykonawca nie odpowiada, </w:t>
      </w:r>
    </w:p>
    <w:p w:rsidR="00DF3459" w:rsidRPr="00DF3459" w:rsidRDefault="00DF3459" w:rsidP="00DF3459">
      <w:pPr>
        <w:widowControl w:val="0"/>
        <w:numPr>
          <w:ilvl w:val="1"/>
          <w:numId w:val="9"/>
        </w:numPr>
        <w:suppressAutoHyphens/>
        <w:spacing w:before="120" w:after="0" w:line="360" w:lineRule="auto"/>
        <w:ind w:left="709" w:hanging="283"/>
        <w:jc w:val="both"/>
        <w:rPr>
          <w:rFonts w:ascii="Georgia" w:eastAsia="Times New Roman" w:hAnsi="Georgia" w:cs="Times New Roman"/>
          <w:lang w:eastAsia="pl-PL"/>
        </w:rPr>
      </w:pPr>
      <w:r w:rsidRPr="00DF3459">
        <w:rPr>
          <w:rFonts w:ascii="Georgia" w:eastAsia="Times New Roman" w:hAnsi="Georgia" w:cs="Times New Roman"/>
          <w:lang w:eastAsia="pl-PL"/>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DF3459" w:rsidRPr="00DF3459" w:rsidRDefault="00DF3459" w:rsidP="00DF3459">
      <w:pPr>
        <w:widowControl w:val="0"/>
        <w:numPr>
          <w:ilvl w:val="1"/>
          <w:numId w:val="9"/>
        </w:numPr>
        <w:suppressAutoHyphens/>
        <w:spacing w:before="120" w:after="0" w:line="360" w:lineRule="auto"/>
        <w:ind w:left="709" w:hanging="283"/>
        <w:jc w:val="both"/>
        <w:rPr>
          <w:rFonts w:ascii="Georgia" w:eastAsia="Times New Roman" w:hAnsi="Georgia" w:cs="Times New Roman"/>
          <w:lang w:eastAsia="pl-PL"/>
        </w:rPr>
      </w:pPr>
      <w:r w:rsidRPr="00DF3459">
        <w:rPr>
          <w:rFonts w:ascii="Georgia" w:eastAsia="Times New Roman" w:hAnsi="Georgia" w:cs="Times New Roman"/>
          <w:lang w:eastAsia="pl-PL"/>
        </w:rPr>
        <w:t xml:space="preserve">Zamawiający w razie odstąpienia od umowy z przyczyn, za które Wykonawca nie </w:t>
      </w:r>
      <w:r w:rsidRPr="00DF3459">
        <w:rPr>
          <w:rFonts w:ascii="Georgia" w:eastAsia="Times New Roman" w:hAnsi="Georgia" w:cs="Times New Roman"/>
          <w:lang w:eastAsia="pl-PL"/>
        </w:rPr>
        <w:lastRenderedPageBreak/>
        <w:t>odpowiada, obowiązany jest do dokonania odbioru robót przerwanych oraz przejęcia od Wykonawcy terenu robót w terminie 10 dni od daty odstąpienia oraz do zapłaty wynagrodzenia za roboty, które zostały wykonane do dnia odstąpienia.</w:t>
      </w:r>
    </w:p>
    <w:p w:rsidR="00DF3459" w:rsidRPr="00DF3459" w:rsidRDefault="00DF3459" w:rsidP="00DF3459">
      <w:pPr>
        <w:widowControl w:val="0"/>
        <w:numPr>
          <w:ilvl w:val="0"/>
          <w:numId w:val="12"/>
        </w:numPr>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DF3459" w:rsidRPr="00DF3459" w:rsidRDefault="00DF3459" w:rsidP="00DF3459">
      <w:pPr>
        <w:spacing w:before="120" w:after="120" w:line="240" w:lineRule="auto"/>
        <w:jc w:val="center"/>
        <w:rPr>
          <w:rFonts w:ascii="Georgia" w:eastAsia="Times New Roman" w:hAnsi="Georgia" w:cs="Times New Roman"/>
          <w:b/>
          <w:lang w:eastAsia="pl-PL"/>
        </w:rPr>
      </w:pPr>
      <w:r w:rsidRPr="00DF3459">
        <w:rPr>
          <w:rFonts w:ascii="Georgia" w:eastAsia="Times New Roman" w:hAnsi="Georgia" w:cs="Times New Roman"/>
          <w:b/>
          <w:color w:val="000000"/>
          <w:lang w:eastAsia="pl-PL"/>
        </w:rPr>
        <w:t>§ </w:t>
      </w:r>
      <w:r w:rsidRPr="00DF3459">
        <w:rPr>
          <w:rFonts w:ascii="Georgia" w:eastAsia="Times New Roman" w:hAnsi="Georgia" w:cs="Times New Roman"/>
          <w:b/>
          <w:lang w:eastAsia="pl-PL"/>
        </w:rPr>
        <w:t>10</w:t>
      </w:r>
    </w:p>
    <w:p w:rsidR="00DF3459" w:rsidRPr="00DF3459" w:rsidRDefault="00DF3459" w:rsidP="00DF3459">
      <w:pPr>
        <w:spacing w:before="120" w:after="0" w:line="240" w:lineRule="auto"/>
        <w:jc w:val="center"/>
        <w:rPr>
          <w:rFonts w:ascii="Georgia" w:eastAsia="Times New Roman" w:hAnsi="Georgia" w:cs="Times New Roman"/>
          <w:lang w:eastAsia="pl-PL"/>
        </w:rPr>
      </w:pPr>
      <w:r w:rsidRPr="00DF3459">
        <w:rPr>
          <w:rFonts w:ascii="Georgia" w:eastAsia="Times New Roman" w:hAnsi="Georgia" w:cs="Times New Roman"/>
          <w:b/>
          <w:lang w:eastAsia="pl-PL"/>
        </w:rPr>
        <w:t>Umowy o podwykonawstwo</w:t>
      </w:r>
    </w:p>
    <w:p w:rsidR="00DF3459" w:rsidRPr="00DF3459" w:rsidRDefault="00DF3459" w:rsidP="00DF3459">
      <w:pPr>
        <w:widowControl w:val="0"/>
        <w:numPr>
          <w:ilvl w:val="0"/>
          <w:numId w:val="21"/>
        </w:numPr>
        <w:suppressAutoHyphens/>
        <w:spacing w:before="120"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 xml:space="preserve">Wykonawca może powierzyć, zgodnie z ofertą Wykonawcy, wykonanie części robót lub usług podwykonawcom pod warunkiem, że posiadają oni kwalifikacje do ich wykonania. </w:t>
      </w:r>
    </w:p>
    <w:p w:rsidR="00DF3459" w:rsidRPr="00DF3459" w:rsidRDefault="00DF3459" w:rsidP="00DF3459">
      <w:pPr>
        <w:widowControl w:val="0"/>
        <w:numPr>
          <w:ilvl w:val="0"/>
          <w:numId w:val="21"/>
        </w:numPr>
        <w:suppressAutoHyphens/>
        <w:spacing w:before="120" w:after="0" w:line="360" w:lineRule="auto"/>
        <w:ind w:left="426" w:hanging="426"/>
        <w:jc w:val="both"/>
        <w:rPr>
          <w:rFonts w:ascii="Georgia" w:eastAsia="Times New Roman" w:hAnsi="Georgia" w:cs="Times New Roman"/>
          <w:lang w:val="x-none" w:eastAsia="pl-PL"/>
        </w:rPr>
      </w:pPr>
      <w:r w:rsidRPr="00DF3459">
        <w:rPr>
          <w:rFonts w:ascii="Georgia" w:eastAsia="Times New Roman" w:hAnsi="Georgia" w:cs="Times New Roman"/>
          <w:lang w:val="x-none" w:eastAsia="pl-PL"/>
        </w:rPr>
        <w:t>Wykonawca zwraca się z wnioskiem do Zamawiającego o wyrażenie zgody na podwykonawcę, który będzie uczestniczył w realizacji przedmiotu umowy. Wraz z wnioskiem Wykonawca przedstawia umowę lub jej projekt. Umowa lub projekt umowy pomiędzy Wykonawcą a podwykonawcą powinien w szczególności zastrzegać spełnienie przez podwykonawcę wymagań związanych z gwarancją jakości i rękojmią za wady.</w:t>
      </w:r>
    </w:p>
    <w:p w:rsidR="00DF3459" w:rsidRPr="00DF3459" w:rsidRDefault="00DF3459" w:rsidP="00DF3459">
      <w:pPr>
        <w:widowControl w:val="0"/>
        <w:numPr>
          <w:ilvl w:val="0"/>
          <w:numId w:val="21"/>
        </w:numPr>
        <w:suppressAutoHyphens/>
        <w:spacing w:before="120" w:after="0" w:line="360" w:lineRule="auto"/>
        <w:ind w:left="426" w:hanging="426"/>
        <w:jc w:val="both"/>
        <w:rPr>
          <w:rFonts w:ascii="Georgia" w:eastAsia="Times New Roman" w:hAnsi="Georgia" w:cs="Times New Roman"/>
          <w:lang w:val="x-none" w:eastAsia="pl-PL"/>
        </w:rPr>
      </w:pPr>
      <w:r w:rsidRPr="00DF3459">
        <w:rPr>
          <w:rFonts w:ascii="Georgia" w:eastAsia="Times New Roman" w:hAnsi="Georgia" w:cs="Times New Roman"/>
          <w:lang w:val="x-none" w:eastAsia="pl-PL"/>
        </w:rPr>
        <w:t>Zamawiający może zażądać od Wykonawcy przedstawienia dokumentów potwierdzających kwalifikacje podwykonawcy. Zamawiający wyznacza termin na dostarczenie powyższych dokumentów, termin ten jednak nie może być krótszy niż 3 dni.</w:t>
      </w:r>
    </w:p>
    <w:p w:rsidR="00DF3459" w:rsidRPr="00DF3459" w:rsidRDefault="00DF3459" w:rsidP="00DF3459">
      <w:pPr>
        <w:widowControl w:val="0"/>
        <w:numPr>
          <w:ilvl w:val="0"/>
          <w:numId w:val="21"/>
        </w:numPr>
        <w:suppressAutoHyphens/>
        <w:spacing w:before="120" w:after="0" w:line="360" w:lineRule="auto"/>
        <w:ind w:left="426" w:hanging="426"/>
        <w:jc w:val="both"/>
        <w:rPr>
          <w:rFonts w:ascii="Georgia" w:eastAsia="Times New Roman" w:hAnsi="Georgia" w:cs="Times New Roman"/>
          <w:lang w:val="x-none" w:eastAsia="pl-PL"/>
        </w:rPr>
      </w:pPr>
      <w:r w:rsidRPr="00DF3459">
        <w:rPr>
          <w:rFonts w:ascii="Georgia" w:eastAsia="Times New Roman" w:hAnsi="Georgia" w:cs="Times New Roman"/>
          <w:lang w:val="x-none" w:eastAsia="pl-PL"/>
        </w:rPr>
        <w:t>Zamawiający w terminie 14 dni od otrzymania wniosku może zgłosić sprzeciw lub zastrzeżenia i żądać zmiany wskazanego podwykonawcy z podaniem uzasadnienia.</w:t>
      </w:r>
    </w:p>
    <w:p w:rsidR="00DF3459" w:rsidRPr="00DF3459" w:rsidRDefault="00DF3459" w:rsidP="00DF3459">
      <w:pPr>
        <w:widowControl w:val="0"/>
        <w:numPr>
          <w:ilvl w:val="0"/>
          <w:numId w:val="21"/>
        </w:numPr>
        <w:suppressAutoHyphens/>
        <w:spacing w:before="120" w:after="0" w:line="360" w:lineRule="auto"/>
        <w:ind w:left="426" w:hanging="426"/>
        <w:jc w:val="both"/>
        <w:rPr>
          <w:rFonts w:ascii="Georgia" w:eastAsia="Times New Roman" w:hAnsi="Georgia" w:cs="Times New Roman"/>
          <w:color w:val="000000"/>
          <w:lang w:eastAsia="pl-PL"/>
        </w:rPr>
      </w:pPr>
      <w:r w:rsidRPr="00DF3459">
        <w:rPr>
          <w:rFonts w:ascii="Georgia" w:eastAsia="Times New Roman" w:hAnsi="Georgia" w:cs="Times New Roman"/>
          <w:color w:val="000000"/>
          <w:lang w:eastAsia="pl-PL"/>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DF3459" w:rsidRPr="00DF3459" w:rsidRDefault="00DF3459" w:rsidP="00DF3459">
      <w:pPr>
        <w:widowControl w:val="0"/>
        <w:numPr>
          <w:ilvl w:val="0"/>
          <w:numId w:val="21"/>
        </w:numPr>
        <w:suppressAutoHyphens/>
        <w:spacing w:before="120" w:after="0" w:line="360" w:lineRule="auto"/>
        <w:ind w:left="426" w:hanging="426"/>
        <w:jc w:val="both"/>
        <w:rPr>
          <w:rFonts w:ascii="Georgia" w:eastAsia="Times New Roman" w:hAnsi="Georgia" w:cs="Times New Roman"/>
          <w:bCs/>
          <w:lang w:val="x-none" w:eastAsia="pl-PL"/>
        </w:rPr>
      </w:pPr>
      <w:r w:rsidRPr="00DF3459">
        <w:rPr>
          <w:rFonts w:ascii="Georgia" w:eastAsia="Times New Roman" w:hAnsi="Georgia" w:cs="Times New Roman"/>
          <w:bCs/>
          <w:lang w:val="x-none" w:eastAsia="pl-PL"/>
        </w:rPr>
        <w:t xml:space="preserve">Umowa pomiędzy Wykonawcą a podwykonawcą powinna być zawarta w formie pisemnej pod rygorem nieważności. </w:t>
      </w:r>
    </w:p>
    <w:p w:rsidR="00DF3459" w:rsidRPr="00DF3459" w:rsidRDefault="00DF3459" w:rsidP="00DF3459">
      <w:pPr>
        <w:widowControl w:val="0"/>
        <w:numPr>
          <w:ilvl w:val="0"/>
          <w:numId w:val="21"/>
        </w:numPr>
        <w:suppressAutoHyphens/>
        <w:spacing w:before="120" w:after="0" w:line="360" w:lineRule="auto"/>
        <w:ind w:left="426" w:hanging="426"/>
        <w:jc w:val="both"/>
        <w:rPr>
          <w:rFonts w:ascii="Georgia" w:eastAsia="Times New Roman" w:hAnsi="Georgia" w:cs="Times New Roman"/>
          <w:bCs/>
          <w:lang w:val="x-none" w:eastAsia="pl-PL"/>
        </w:rPr>
      </w:pPr>
      <w:r w:rsidRPr="00DF3459">
        <w:rPr>
          <w:rFonts w:ascii="Georgia" w:eastAsia="Times New Roman" w:hAnsi="Georgia" w:cs="Times New Roman"/>
          <w:bCs/>
          <w:lang w:val="x-none" w:eastAsia="pl-PL"/>
        </w:rPr>
        <w:t xml:space="preserve">W przypadku powierzenia przez Wykonawcę realizacji </w:t>
      </w:r>
      <w:r w:rsidRPr="00DF3459">
        <w:rPr>
          <w:rFonts w:ascii="Georgia" w:eastAsia="Times New Roman" w:hAnsi="Georgia" w:cs="Times New Roman"/>
          <w:bCs/>
          <w:lang w:eastAsia="pl-PL"/>
        </w:rPr>
        <w:t>r</w:t>
      </w:r>
      <w:proofErr w:type="spellStart"/>
      <w:r w:rsidRPr="00DF3459">
        <w:rPr>
          <w:rFonts w:ascii="Georgia" w:eastAsia="Times New Roman" w:hAnsi="Georgia" w:cs="Times New Roman"/>
          <w:bCs/>
          <w:lang w:val="x-none" w:eastAsia="pl-PL"/>
        </w:rPr>
        <w:t>obót</w:t>
      </w:r>
      <w:proofErr w:type="spellEnd"/>
      <w:r w:rsidRPr="00DF3459">
        <w:rPr>
          <w:rFonts w:ascii="Georgia" w:eastAsia="Times New Roman" w:hAnsi="Georgia" w:cs="Times New Roman"/>
          <w:bCs/>
          <w:lang w:val="x-none" w:eastAsia="pl-PL"/>
        </w:rPr>
        <w:t xml:space="preserve"> Podwykonawcy, Wykonawca jest zobowiązany do dokonania we własnym zakresie zapłaty wynagrodzenia należnego Podwykonawcy z zachowaniem terminów płatności określonych w umowie z </w:t>
      </w:r>
      <w:r w:rsidRPr="00DF3459">
        <w:rPr>
          <w:rFonts w:ascii="Georgia" w:eastAsia="Times New Roman" w:hAnsi="Georgia" w:cs="Times New Roman"/>
          <w:bCs/>
          <w:lang w:val="x-none" w:eastAsia="pl-PL"/>
        </w:rPr>
        <w:lastRenderedPageBreak/>
        <w:t xml:space="preserve">Podwykonawcą. </w:t>
      </w:r>
    </w:p>
    <w:p w:rsidR="00DF3459" w:rsidRPr="00DF3459" w:rsidRDefault="00DF3459" w:rsidP="00DF3459">
      <w:pPr>
        <w:widowControl w:val="0"/>
        <w:numPr>
          <w:ilvl w:val="0"/>
          <w:numId w:val="21"/>
        </w:numPr>
        <w:suppressAutoHyphens/>
        <w:spacing w:before="120" w:after="0" w:line="360" w:lineRule="auto"/>
        <w:ind w:left="426" w:hanging="426"/>
        <w:jc w:val="both"/>
        <w:rPr>
          <w:rFonts w:ascii="Georgia" w:eastAsia="Times New Roman" w:hAnsi="Georgia" w:cs="Times New Roman"/>
          <w:bCs/>
          <w:lang w:val="x-none" w:eastAsia="pl-PL"/>
        </w:rPr>
      </w:pPr>
      <w:r w:rsidRPr="00DF3459">
        <w:rPr>
          <w:rFonts w:ascii="Georgia" w:eastAsia="Times New Roman" w:hAnsi="Georgia" w:cs="Times New Roman"/>
          <w:bCs/>
          <w:lang w:val="x-none" w:eastAsia="pl-PL"/>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DF3459">
        <w:rPr>
          <w:rFonts w:ascii="Georgia" w:eastAsia="Times New Roman" w:hAnsi="Georgia" w:cs="Times New Roman"/>
          <w:bCs/>
          <w:lang w:val="x-none" w:eastAsia="pl-PL"/>
        </w:rPr>
        <w:t>kc</w:t>
      </w:r>
      <w:proofErr w:type="spellEnd"/>
      <w:r w:rsidRPr="00DF3459">
        <w:rPr>
          <w:rFonts w:ascii="Georgia" w:eastAsia="Times New Roman" w:hAnsi="Georgia" w:cs="Times New Roman"/>
          <w:bCs/>
          <w:lang w:val="x-none" w:eastAsia="pl-PL"/>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DF3459" w:rsidRPr="00DF3459" w:rsidRDefault="00DF3459" w:rsidP="00DF3459">
      <w:pPr>
        <w:widowControl w:val="0"/>
        <w:numPr>
          <w:ilvl w:val="0"/>
          <w:numId w:val="21"/>
        </w:numPr>
        <w:suppressAutoHyphens/>
        <w:spacing w:before="120" w:after="0" w:line="360" w:lineRule="auto"/>
        <w:ind w:left="426" w:hanging="426"/>
        <w:jc w:val="both"/>
        <w:rPr>
          <w:rFonts w:ascii="Georgia" w:eastAsia="Times New Roman" w:hAnsi="Georgia" w:cs="Times New Roman"/>
          <w:bCs/>
          <w:lang w:val="x-none" w:eastAsia="pl-PL"/>
        </w:rPr>
      </w:pPr>
      <w:r w:rsidRPr="00DF3459">
        <w:rPr>
          <w:rFonts w:ascii="Georgia" w:eastAsia="Times New Roman" w:hAnsi="Georgia" w:cs="Times New Roman"/>
          <w:bCs/>
          <w:lang w:val="x-none" w:eastAsia="pl-PL"/>
        </w:rPr>
        <w:t xml:space="preserve">Zamawiający dokona potrącenia powyższej kwoty z kolejnej płatności przysługującej Wykonawcy. </w:t>
      </w:r>
    </w:p>
    <w:p w:rsidR="00DF3459" w:rsidRPr="00DF3459" w:rsidRDefault="00DF3459" w:rsidP="00DF3459">
      <w:pPr>
        <w:widowControl w:val="0"/>
        <w:numPr>
          <w:ilvl w:val="0"/>
          <w:numId w:val="21"/>
        </w:numPr>
        <w:suppressAutoHyphens/>
        <w:spacing w:before="120" w:after="0" w:line="360" w:lineRule="auto"/>
        <w:ind w:left="426" w:hanging="426"/>
        <w:jc w:val="both"/>
        <w:rPr>
          <w:rFonts w:ascii="Georgia" w:eastAsia="Times New Roman" w:hAnsi="Georgia" w:cs="Times New Roman"/>
          <w:bCs/>
          <w:lang w:val="x-none" w:eastAsia="pl-PL"/>
        </w:rPr>
      </w:pPr>
      <w:r w:rsidRPr="00DF3459">
        <w:rPr>
          <w:rFonts w:ascii="Georgia" w:eastAsia="Times New Roman" w:hAnsi="Georgia" w:cs="Times New Roman"/>
          <w:bCs/>
          <w:lang w:val="x-none" w:eastAsia="pl-PL"/>
        </w:rPr>
        <w:t xml:space="preserve">Do zawarcia przez podwykonawcę umowy z dalszym podwykonawcą jest wymagana zgoda Zamawiającego i Wykonawcy. </w:t>
      </w:r>
    </w:p>
    <w:p w:rsidR="00DF3459" w:rsidRPr="00DF3459" w:rsidRDefault="00DF3459" w:rsidP="00DF3459">
      <w:pPr>
        <w:widowControl w:val="0"/>
        <w:numPr>
          <w:ilvl w:val="0"/>
          <w:numId w:val="21"/>
        </w:numPr>
        <w:suppressAutoHyphens/>
        <w:spacing w:before="120" w:after="0" w:line="360" w:lineRule="auto"/>
        <w:ind w:left="426" w:hanging="426"/>
        <w:jc w:val="both"/>
        <w:rPr>
          <w:rFonts w:ascii="Georgia" w:eastAsia="Times New Roman" w:hAnsi="Georgia" w:cs="Times New Roman"/>
          <w:bCs/>
          <w:lang w:val="x-none" w:eastAsia="pl-PL"/>
        </w:rPr>
      </w:pPr>
      <w:r w:rsidRPr="00DF3459">
        <w:rPr>
          <w:rFonts w:ascii="Georgia" w:eastAsia="Times New Roman" w:hAnsi="Georgia" w:cs="Times New Roman"/>
          <w:bCs/>
          <w:lang w:val="x-none" w:eastAsia="pl-PL"/>
        </w:rPr>
        <w:t>Wykonanie prac w podwykonawstwie nie zwalnia Wykonawcy z odpowiedzialności za wykonanie obowiązków wynikających z umowy i obowiązujących przepisów prawa. Wykonawca odpowiada za działania i zaniechania podwykonawców jak za własne.</w:t>
      </w:r>
    </w:p>
    <w:p w:rsidR="00DF3459" w:rsidRPr="00DF3459" w:rsidRDefault="00DF3459" w:rsidP="00DF3459">
      <w:pPr>
        <w:spacing w:after="0" w:line="360" w:lineRule="auto"/>
        <w:jc w:val="center"/>
        <w:rPr>
          <w:rFonts w:ascii="Georgia" w:eastAsia="Times New Roman" w:hAnsi="Georgia" w:cs="Times New Roman"/>
          <w:b/>
          <w:bCs/>
          <w:lang w:val="x-none" w:eastAsia="pl-PL"/>
        </w:rPr>
      </w:pPr>
    </w:p>
    <w:p w:rsidR="00DF3459" w:rsidRPr="00DF3459" w:rsidRDefault="00DF3459" w:rsidP="00DF3459">
      <w:pPr>
        <w:spacing w:after="0" w:line="240" w:lineRule="auto"/>
        <w:jc w:val="center"/>
        <w:rPr>
          <w:rFonts w:ascii="Georgia" w:eastAsia="Times New Roman" w:hAnsi="Georgia" w:cs="Times New Roman"/>
          <w:b/>
          <w:bCs/>
          <w:lang w:val="x-none" w:eastAsia="pl-PL"/>
        </w:rPr>
      </w:pPr>
      <w:r w:rsidRPr="00DF3459">
        <w:rPr>
          <w:rFonts w:ascii="Georgia" w:eastAsia="Times New Roman" w:hAnsi="Georgia" w:cs="Times New Roman"/>
          <w:b/>
          <w:bCs/>
          <w:lang w:val="x-none" w:eastAsia="pl-PL"/>
        </w:rPr>
        <w:t>§ 11</w:t>
      </w:r>
    </w:p>
    <w:p w:rsidR="00DF3459" w:rsidRPr="00DF3459" w:rsidRDefault="00DF3459" w:rsidP="00DF3459">
      <w:pPr>
        <w:spacing w:before="120" w:after="0" w:line="240" w:lineRule="auto"/>
        <w:jc w:val="center"/>
        <w:rPr>
          <w:rFonts w:ascii="Georgia" w:eastAsia="Times New Roman" w:hAnsi="Georgia" w:cs="Times New Roman"/>
          <w:b/>
          <w:lang w:eastAsia="pl-PL"/>
        </w:rPr>
      </w:pPr>
      <w:r w:rsidRPr="00DF3459">
        <w:rPr>
          <w:rFonts w:ascii="Georgia" w:eastAsia="Times New Roman" w:hAnsi="Georgia" w:cs="Times New Roman"/>
          <w:b/>
          <w:lang w:eastAsia="pl-PL"/>
        </w:rPr>
        <w:t>Gwarancja jakości i uprawnienia z tytułu rękojmi</w:t>
      </w:r>
    </w:p>
    <w:p w:rsidR="00DF3459" w:rsidRPr="00DF3459" w:rsidRDefault="00DF3459" w:rsidP="00DF3459">
      <w:pPr>
        <w:widowControl w:val="0"/>
        <w:numPr>
          <w:ilvl w:val="0"/>
          <w:numId w:val="20"/>
        </w:numPr>
        <w:suppressAutoHyphens/>
        <w:spacing w:before="120" w:after="0" w:line="360" w:lineRule="auto"/>
        <w:ind w:left="426" w:hanging="426"/>
        <w:jc w:val="both"/>
        <w:rPr>
          <w:rFonts w:ascii="Georgia" w:eastAsia="Times New Roman" w:hAnsi="Georgia" w:cs="Times New Roman"/>
          <w:lang w:val="x-none" w:eastAsia="pl-PL"/>
        </w:rPr>
      </w:pPr>
      <w:r w:rsidRPr="00DF3459">
        <w:rPr>
          <w:rFonts w:ascii="Georgia" w:eastAsia="Times New Roman" w:hAnsi="Georgia" w:cs="Times New Roman"/>
          <w:lang w:val="x-none" w:eastAsia="pl-PL"/>
        </w:rPr>
        <w:t>Wykonawca udziela Zamawiającemu gwarancji jakości wykonania przedmiotu umowy na okres 36 miesięcy od dnia podpisania (bez uwag) protokołu odbioru końcowego.</w:t>
      </w:r>
    </w:p>
    <w:p w:rsidR="00DF3459" w:rsidRPr="00DF3459" w:rsidRDefault="00DF3459" w:rsidP="00DF3459">
      <w:pPr>
        <w:widowControl w:val="0"/>
        <w:numPr>
          <w:ilvl w:val="0"/>
          <w:numId w:val="20"/>
        </w:numPr>
        <w:suppressAutoHyphens/>
        <w:spacing w:before="120" w:after="0" w:line="360" w:lineRule="auto"/>
        <w:ind w:left="426" w:hanging="426"/>
        <w:jc w:val="both"/>
        <w:rPr>
          <w:rFonts w:ascii="Georgia" w:eastAsia="Times New Roman" w:hAnsi="Georgia" w:cs="Times New Roman"/>
          <w:bCs/>
          <w:lang w:val="x-none" w:eastAsia="pl-PL"/>
        </w:rPr>
      </w:pPr>
      <w:r w:rsidRPr="00DF3459">
        <w:rPr>
          <w:rFonts w:ascii="Georgia" w:eastAsia="Times New Roman" w:hAnsi="Georgia" w:cs="Times New Roman"/>
          <w:bCs/>
          <w:lang w:val="x-none" w:eastAsia="pl-PL"/>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DF3459" w:rsidRPr="00DF3459" w:rsidRDefault="00DF3459" w:rsidP="00DF3459">
      <w:pPr>
        <w:widowControl w:val="0"/>
        <w:numPr>
          <w:ilvl w:val="0"/>
          <w:numId w:val="20"/>
        </w:numPr>
        <w:suppressAutoHyphens/>
        <w:spacing w:before="120" w:after="0" w:line="360" w:lineRule="auto"/>
        <w:ind w:left="426" w:hanging="426"/>
        <w:jc w:val="both"/>
        <w:rPr>
          <w:rFonts w:ascii="Georgia" w:eastAsia="Times New Roman" w:hAnsi="Georgia" w:cs="Times New Roman"/>
          <w:bCs/>
          <w:lang w:val="x-none" w:eastAsia="pl-PL"/>
        </w:rPr>
      </w:pPr>
      <w:r w:rsidRPr="00DF3459">
        <w:rPr>
          <w:rFonts w:ascii="Georgia" w:eastAsia="Times New Roman" w:hAnsi="Georgia" w:cs="Times New Roman"/>
          <w:bCs/>
          <w:lang w:val="x-none" w:eastAsia="pl-PL"/>
        </w:rPr>
        <w:t>Wady, które wystąpiły w okresie gwarancyjnym nie zawinione przez Zamawiającego, Wykonawca usunie w ciągu 7 dni roboczych od daty otrzymania zgłoszenia.</w:t>
      </w:r>
    </w:p>
    <w:p w:rsidR="00DF3459" w:rsidRPr="00DF3459" w:rsidRDefault="00DF3459" w:rsidP="00DF3459">
      <w:pPr>
        <w:widowControl w:val="0"/>
        <w:numPr>
          <w:ilvl w:val="0"/>
          <w:numId w:val="20"/>
        </w:numPr>
        <w:suppressAutoHyphens/>
        <w:spacing w:before="120" w:after="0" w:line="360" w:lineRule="auto"/>
        <w:ind w:left="426" w:hanging="426"/>
        <w:jc w:val="both"/>
        <w:rPr>
          <w:rFonts w:ascii="Georgia" w:eastAsia="Times New Roman" w:hAnsi="Georgia" w:cs="Times New Roman"/>
          <w:bCs/>
          <w:lang w:val="x-none" w:eastAsia="pl-PL"/>
        </w:rPr>
      </w:pPr>
      <w:r w:rsidRPr="00DF3459">
        <w:rPr>
          <w:rFonts w:ascii="Georgia" w:eastAsia="Times New Roman" w:hAnsi="Georgia" w:cs="Times New Roman"/>
          <w:bCs/>
          <w:lang w:val="x-none" w:eastAsia="pl-PL"/>
        </w:rPr>
        <w:t>Zamawiający ma prawo dochodzić uprawnień z tytułu rękojmi za wady, niezależnie od uprawnień wynikających z gwarancji.</w:t>
      </w:r>
    </w:p>
    <w:p w:rsidR="00DF3459" w:rsidRPr="00DF3459" w:rsidRDefault="00DF3459" w:rsidP="00DF3459">
      <w:pPr>
        <w:widowControl w:val="0"/>
        <w:numPr>
          <w:ilvl w:val="0"/>
          <w:numId w:val="20"/>
        </w:numPr>
        <w:suppressAutoHyphens/>
        <w:spacing w:before="120" w:after="0" w:line="360" w:lineRule="auto"/>
        <w:ind w:left="426" w:hanging="426"/>
        <w:jc w:val="both"/>
        <w:rPr>
          <w:rFonts w:ascii="Georgia" w:eastAsia="Times New Roman" w:hAnsi="Georgia" w:cs="Times New Roman"/>
          <w:bCs/>
          <w:lang w:val="x-none" w:eastAsia="pl-PL"/>
        </w:rPr>
      </w:pPr>
      <w:r w:rsidRPr="00DF3459">
        <w:rPr>
          <w:rFonts w:ascii="Georgia" w:eastAsia="Times New Roman" w:hAnsi="Georgia" w:cs="Times New Roman"/>
          <w:bCs/>
          <w:lang w:val="x-none" w:eastAsia="pl-PL"/>
        </w:rPr>
        <w:t>Wykonawca odpowiada za wady w wykonaniu przedmiotu umowy również po okresie rękojmi, jeżeli Zamawiający zawiadomi Wykonawcę o wadzie przed upływem okresu rękojmi.</w:t>
      </w:r>
    </w:p>
    <w:p w:rsidR="00DF3459" w:rsidRPr="00DF3459" w:rsidRDefault="00DF3459" w:rsidP="00DF3459">
      <w:pPr>
        <w:widowControl w:val="0"/>
        <w:numPr>
          <w:ilvl w:val="0"/>
          <w:numId w:val="20"/>
        </w:numPr>
        <w:suppressAutoHyphens/>
        <w:spacing w:before="120" w:after="0" w:line="360" w:lineRule="auto"/>
        <w:ind w:left="426" w:hanging="426"/>
        <w:jc w:val="both"/>
        <w:rPr>
          <w:rFonts w:ascii="Georgia" w:eastAsia="Times New Roman" w:hAnsi="Georgia" w:cs="Times New Roman"/>
          <w:bCs/>
          <w:lang w:val="x-none" w:eastAsia="pl-PL"/>
        </w:rPr>
      </w:pPr>
      <w:r w:rsidRPr="00DF3459">
        <w:rPr>
          <w:rFonts w:ascii="Georgia" w:eastAsia="Times New Roman" w:hAnsi="Georgia" w:cs="Times New Roman"/>
          <w:bCs/>
          <w:lang w:val="x-none" w:eastAsia="pl-PL"/>
        </w:rPr>
        <w:t xml:space="preserve">Jeżeli Wykonawca nie usunie wad w terminie 14 dni od daty wyznaczonej przez </w:t>
      </w:r>
      <w:bookmarkStart w:id="0" w:name="_GoBack"/>
      <w:bookmarkEnd w:id="0"/>
      <w:r w:rsidRPr="00DF3459">
        <w:rPr>
          <w:rFonts w:ascii="Georgia" w:eastAsia="Times New Roman" w:hAnsi="Georgia" w:cs="Times New Roman"/>
          <w:bCs/>
          <w:lang w:val="x-none" w:eastAsia="pl-PL"/>
        </w:rPr>
        <w:lastRenderedPageBreak/>
        <w:t>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DF3459" w:rsidRPr="00DF3459" w:rsidRDefault="00DF3459" w:rsidP="00DF3459">
      <w:pPr>
        <w:widowControl w:val="0"/>
        <w:numPr>
          <w:ilvl w:val="0"/>
          <w:numId w:val="20"/>
        </w:numPr>
        <w:suppressAutoHyphens/>
        <w:spacing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Okres gwarancji ulega wydłużeniu o czas potrzebny na usunięcie wad.</w:t>
      </w:r>
    </w:p>
    <w:p w:rsidR="00DF3459" w:rsidRPr="00DF3459" w:rsidRDefault="00DF3459" w:rsidP="00DF3459">
      <w:pPr>
        <w:spacing w:after="0" w:line="360" w:lineRule="auto"/>
        <w:jc w:val="both"/>
        <w:rPr>
          <w:rFonts w:ascii="Georgia" w:eastAsia="Times New Roman" w:hAnsi="Georgia" w:cs="Times New Roman"/>
          <w:lang w:eastAsia="pl-PL"/>
        </w:rPr>
      </w:pPr>
    </w:p>
    <w:p w:rsidR="00DF3459" w:rsidRPr="00DF3459" w:rsidRDefault="00DF3459" w:rsidP="00DF3459">
      <w:pPr>
        <w:spacing w:after="0" w:line="360" w:lineRule="auto"/>
        <w:jc w:val="both"/>
        <w:rPr>
          <w:rFonts w:ascii="Georgia" w:eastAsia="Times New Roman" w:hAnsi="Georgia" w:cs="Times New Roman"/>
          <w:lang w:eastAsia="pl-PL"/>
        </w:rPr>
      </w:pPr>
    </w:p>
    <w:p w:rsidR="00DF3459" w:rsidRPr="00DF3459" w:rsidRDefault="00DF3459" w:rsidP="00DF3459">
      <w:pPr>
        <w:spacing w:after="0" w:line="360" w:lineRule="auto"/>
        <w:jc w:val="both"/>
        <w:rPr>
          <w:rFonts w:ascii="Georgia" w:eastAsia="Times New Roman" w:hAnsi="Georgia" w:cs="Times New Roman"/>
          <w:lang w:eastAsia="pl-PL"/>
        </w:rPr>
      </w:pPr>
    </w:p>
    <w:p w:rsidR="00DF3459" w:rsidRPr="00DF3459" w:rsidRDefault="00DF3459" w:rsidP="00DF3459">
      <w:pPr>
        <w:spacing w:before="120" w:after="0" w:line="240" w:lineRule="auto"/>
        <w:jc w:val="center"/>
        <w:rPr>
          <w:rFonts w:ascii="Georgia" w:eastAsia="Times New Roman" w:hAnsi="Georgia" w:cs="Times New Roman"/>
          <w:b/>
          <w:lang w:eastAsia="pl-PL"/>
        </w:rPr>
      </w:pPr>
      <w:r w:rsidRPr="00DF3459">
        <w:rPr>
          <w:rFonts w:ascii="Georgia" w:eastAsia="Times New Roman" w:hAnsi="Georgia" w:cs="Times New Roman"/>
          <w:b/>
          <w:color w:val="000000"/>
          <w:lang w:eastAsia="pl-PL"/>
        </w:rPr>
        <w:t>§ </w:t>
      </w:r>
      <w:r w:rsidRPr="00DF3459">
        <w:rPr>
          <w:rFonts w:ascii="Georgia" w:eastAsia="Times New Roman" w:hAnsi="Georgia" w:cs="Times New Roman"/>
          <w:b/>
          <w:lang w:eastAsia="pl-PL"/>
        </w:rPr>
        <w:t>12</w:t>
      </w:r>
    </w:p>
    <w:p w:rsidR="00DF3459" w:rsidRPr="00DF3459" w:rsidRDefault="00DF3459" w:rsidP="00DF3459">
      <w:pPr>
        <w:spacing w:before="120" w:after="0" w:line="240" w:lineRule="auto"/>
        <w:jc w:val="center"/>
        <w:rPr>
          <w:rFonts w:ascii="Georgia" w:eastAsia="Times New Roman" w:hAnsi="Georgia" w:cs="Times New Roman"/>
          <w:b/>
          <w:lang w:eastAsia="pl-PL"/>
        </w:rPr>
      </w:pPr>
      <w:r w:rsidRPr="00DF3459">
        <w:rPr>
          <w:rFonts w:ascii="Georgia" w:eastAsia="Times New Roman" w:hAnsi="Georgia" w:cs="Times New Roman"/>
          <w:b/>
          <w:lang w:eastAsia="pl-PL"/>
        </w:rPr>
        <w:t>Zmiana umowy</w:t>
      </w:r>
    </w:p>
    <w:p w:rsidR="00DF3459" w:rsidRPr="00DF3459" w:rsidRDefault="00DF3459" w:rsidP="00DF3459">
      <w:pPr>
        <w:widowControl w:val="0"/>
        <w:numPr>
          <w:ilvl w:val="0"/>
          <w:numId w:val="19"/>
        </w:numPr>
        <w:suppressAutoHyphens/>
        <w:spacing w:before="120"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Wszelkie zmiany i uzupełnienia treści niniejszej umowy, wymagają aneksu sporządzonego z zachowaniem formy pisemnej pod rygorem nieważności.</w:t>
      </w:r>
    </w:p>
    <w:p w:rsidR="00DF3459" w:rsidRPr="00DF3459" w:rsidRDefault="00DF3459" w:rsidP="00DF3459">
      <w:pPr>
        <w:widowControl w:val="0"/>
        <w:numPr>
          <w:ilvl w:val="0"/>
          <w:numId w:val="19"/>
        </w:numPr>
        <w:suppressAutoHyphens/>
        <w:spacing w:before="120"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Zamawiający przewiduje możliwość wprowadzenia istotnych zmian do umowy w przypadkach:</w:t>
      </w:r>
    </w:p>
    <w:p w:rsidR="00DF3459" w:rsidRPr="00DF3459" w:rsidRDefault="00DF3459" w:rsidP="00DF3459">
      <w:pPr>
        <w:spacing w:before="120" w:after="0" w:line="360" w:lineRule="auto"/>
        <w:ind w:left="426"/>
        <w:jc w:val="both"/>
        <w:rPr>
          <w:rFonts w:ascii="Georgia" w:eastAsia="Times New Roman" w:hAnsi="Georgia" w:cs="Times New Roman"/>
          <w:lang w:eastAsia="pl-PL"/>
        </w:rPr>
      </w:pPr>
      <w:r w:rsidRPr="00DF3459">
        <w:rPr>
          <w:rFonts w:ascii="Georgia" w:eastAsia="Times New Roman" w:hAnsi="Georgia" w:cs="Times New Roman"/>
          <w:lang w:eastAsia="pl-PL"/>
        </w:rPr>
        <w:t>a) gdy konieczność zmiany, w tym w zakresie wysokości wynagrodzenia, związana jest ze zmianą powszechnie obowiązujących przepisów prawa (np. w zakresie zmiany wysokości stawki podatku VAT);</w:t>
      </w:r>
    </w:p>
    <w:p w:rsidR="00DF3459" w:rsidRPr="00DF3459" w:rsidRDefault="00DF3459" w:rsidP="00DF3459">
      <w:pPr>
        <w:spacing w:before="120" w:after="0" w:line="360" w:lineRule="auto"/>
        <w:ind w:left="426"/>
        <w:jc w:val="both"/>
        <w:rPr>
          <w:rFonts w:ascii="Georgia" w:eastAsia="Times New Roman" w:hAnsi="Georgia" w:cs="Times New Roman"/>
          <w:lang w:eastAsia="pl-PL"/>
        </w:rPr>
      </w:pPr>
      <w:r w:rsidRPr="00DF3459">
        <w:rPr>
          <w:rFonts w:ascii="Georgia" w:eastAsia="Times New Roman" w:hAnsi="Georgia" w:cs="Times New Roman"/>
          <w:lang w:eastAsia="pl-PL"/>
        </w:rPr>
        <w:t>b) konieczności zmiany terminu realizacji w związku z:</w:t>
      </w:r>
    </w:p>
    <w:p w:rsidR="00DF3459" w:rsidRPr="00DF3459" w:rsidRDefault="00DF3459" w:rsidP="00DF3459">
      <w:pPr>
        <w:spacing w:before="120" w:after="0" w:line="360" w:lineRule="auto"/>
        <w:ind w:left="426"/>
        <w:jc w:val="both"/>
        <w:rPr>
          <w:rFonts w:ascii="Georgia" w:eastAsia="Times New Roman" w:hAnsi="Georgia" w:cs="Times New Roman"/>
          <w:lang w:eastAsia="pl-PL"/>
        </w:rPr>
      </w:pPr>
      <w:r w:rsidRPr="00DF3459">
        <w:rPr>
          <w:rFonts w:ascii="Georgia" w:eastAsia="Times New Roman" w:hAnsi="Georgia" w:cs="Times New Roman"/>
          <w:lang w:eastAsia="pl-PL"/>
        </w:rPr>
        <w:t>- z brakiem możliwości prowadzenia robót na skutek obiektywnych warunków klimatycznych lub</w:t>
      </w:r>
    </w:p>
    <w:p w:rsidR="00DF3459" w:rsidRPr="00DF3459" w:rsidRDefault="00DF3459" w:rsidP="00DF3459">
      <w:pPr>
        <w:spacing w:before="120" w:after="0" w:line="360" w:lineRule="auto"/>
        <w:ind w:left="426"/>
        <w:jc w:val="both"/>
        <w:rPr>
          <w:rFonts w:ascii="Georgia" w:eastAsia="Times New Roman" w:hAnsi="Georgia" w:cs="Times New Roman"/>
          <w:lang w:eastAsia="pl-PL"/>
        </w:rPr>
      </w:pPr>
      <w:r w:rsidRPr="00DF3459">
        <w:rPr>
          <w:rFonts w:ascii="Georgia" w:eastAsia="Times New Roman" w:hAnsi="Georgia" w:cs="Times New Roman"/>
          <w:lang w:eastAsia="pl-PL"/>
        </w:rPr>
        <w:t>- działaniem siły wyższej w rozumieniu przepisów Kodeksu cywilnego lub</w:t>
      </w:r>
    </w:p>
    <w:p w:rsidR="00DF3459" w:rsidRPr="00DF3459" w:rsidRDefault="00DF3459" w:rsidP="00DF3459">
      <w:pPr>
        <w:spacing w:before="120" w:after="0" w:line="360" w:lineRule="auto"/>
        <w:ind w:left="426"/>
        <w:jc w:val="both"/>
        <w:rPr>
          <w:rFonts w:ascii="Georgia" w:eastAsia="Times New Roman" w:hAnsi="Georgia" w:cs="Times New Roman"/>
          <w:lang w:eastAsia="pl-PL"/>
        </w:rPr>
      </w:pPr>
      <w:r w:rsidRPr="00DF3459">
        <w:rPr>
          <w:rFonts w:ascii="Georgia" w:eastAsia="Times New Roman" w:hAnsi="Georgia" w:cs="Times New Roman"/>
          <w:lang w:eastAsia="pl-PL"/>
        </w:rPr>
        <w:t>- nieterminowym, z przyczyn niezależnych od Wykonawcy, przekazania przez Zamawiającego terenu budowy Wykonawcy lub</w:t>
      </w:r>
    </w:p>
    <w:p w:rsidR="00DF3459" w:rsidRPr="00DF3459" w:rsidRDefault="00DF3459" w:rsidP="00DF3459">
      <w:pPr>
        <w:spacing w:before="120" w:after="0" w:line="360" w:lineRule="auto"/>
        <w:ind w:left="426"/>
        <w:jc w:val="both"/>
        <w:rPr>
          <w:rFonts w:ascii="Georgia" w:eastAsia="Times New Roman" w:hAnsi="Georgia" w:cs="Times New Roman"/>
          <w:lang w:eastAsia="pl-PL"/>
        </w:rPr>
      </w:pPr>
      <w:r w:rsidRPr="00DF3459">
        <w:rPr>
          <w:rFonts w:ascii="Georgia" w:eastAsia="Times New Roman" w:hAnsi="Georgia" w:cs="Times New Roman"/>
          <w:lang w:eastAsia="pl-PL"/>
        </w:rPr>
        <w:t>- wstrzymaniem prac budowlanych przez właściwy organ z przyczyn niezawinionych przez Wykonawcę lub</w:t>
      </w:r>
    </w:p>
    <w:p w:rsidR="00DF3459" w:rsidRPr="00DF3459" w:rsidRDefault="00DF3459" w:rsidP="00DF3459">
      <w:pPr>
        <w:spacing w:before="120" w:after="0" w:line="360" w:lineRule="auto"/>
        <w:ind w:left="426"/>
        <w:jc w:val="both"/>
        <w:rPr>
          <w:rFonts w:ascii="Georgia" w:eastAsia="Times New Roman" w:hAnsi="Georgia" w:cs="Times New Roman"/>
          <w:lang w:eastAsia="pl-PL"/>
        </w:rPr>
      </w:pPr>
      <w:r w:rsidRPr="00DF3459">
        <w:rPr>
          <w:rFonts w:ascii="Georgia" w:eastAsia="Times New Roman" w:hAnsi="Georgia" w:cs="Times New Roman"/>
          <w:lang w:eastAsia="pl-PL"/>
        </w:rPr>
        <w:t>- innymi okolicznościami niepowstałymi z winy Wykonawcy.</w:t>
      </w:r>
    </w:p>
    <w:p w:rsidR="00DF3459" w:rsidRPr="00DF3459" w:rsidRDefault="00DF3459" w:rsidP="00DF3459">
      <w:pPr>
        <w:spacing w:after="0" w:line="360" w:lineRule="auto"/>
        <w:jc w:val="center"/>
        <w:rPr>
          <w:rFonts w:ascii="Georgia" w:eastAsia="Times New Roman" w:hAnsi="Georgia" w:cs="Times New Roman"/>
          <w:b/>
          <w:bCs/>
          <w:lang w:val="x-none" w:eastAsia="pl-PL"/>
        </w:rPr>
      </w:pPr>
    </w:p>
    <w:p w:rsidR="00DF3459" w:rsidRPr="00DF3459" w:rsidRDefault="00DF3459" w:rsidP="00DF3459">
      <w:pPr>
        <w:spacing w:after="0" w:line="360" w:lineRule="auto"/>
        <w:jc w:val="center"/>
        <w:rPr>
          <w:rFonts w:ascii="Georgia" w:eastAsia="Times New Roman" w:hAnsi="Georgia" w:cs="Times New Roman"/>
          <w:b/>
          <w:bCs/>
          <w:lang w:val="x-none" w:eastAsia="pl-PL"/>
        </w:rPr>
      </w:pPr>
      <w:r w:rsidRPr="00DF3459">
        <w:rPr>
          <w:rFonts w:ascii="Georgia" w:eastAsia="Times New Roman" w:hAnsi="Georgia" w:cs="Times New Roman"/>
          <w:b/>
          <w:bCs/>
          <w:lang w:val="x-none" w:eastAsia="pl-PL"/>
        </w:rPr>
        <w:t>§ 13</w:t>
      </w:r>
    </w:p>
    <w:p w:rsidR="00DF3459" w:rsidRPr="00DF3459" w:rsidRDefault="00DF3459" w:rsidP="00DF3459">
      <w:pPr>
        <w:spacing w:after="0" w:line="360" w:lineRule="auto"/>
        <w:jc w:val="center"/>
        <w:rPr>
          <w:rFonts w:ascii="Georgia" w:eastAsia="Times New Roman" w:hAnsi="Georgia" w:cs="Times New Roman"/>
          <w:b/>
          <w:bCs/>
          <w:lang w:val="x-none" w:eastAsia="pl-PL"/>
        </w:rPr>
      </w:pPr>
      <w:r w:rsidRPr="00DF3459">
        <w:rPr>
          <w:rFonts w:ascii="Georgia" w:eastAsia="Times New Roman" w:hAnsi="Georgia" w:cs="Times New Roman"/>
          <w:b/>
          <w:bCs/>
          <w:lang w:val="x-none" w:eastAsia="pl-PL"/>
        </w:rPr>
        <w:t>Postanowienia końcowe</w:t>
      </w:r>
    </w:p>
    <w:p w:rsidR="00DF3459" w:rsidRPr="00DF3459" w:rsidRDefault="00DF3459" w:rsidP="00DF3459">
      <w:pPr>
        <w:widowControl w:val="0"/>
        <w:numPr>
          <w:ilvl w:val="0"/>
          <w:numId w:val="26"/>
        </w:numPr>
        <w:suppressAutoHyphens/>
        <w:spacing w:before="120" w:after="0" w:line="360" w:lineRule="auto"/>
        <w:ind w:left="426" w:hanging="426"/>
        <w:jc w:val="both"/>
        <w:rPr>
          <w:rFonts w:ascii="Georgia" w:eastAsia="Times New Roman" w:hAnsi="Georgia" w:cs="Times New Roman"/>
          <w:lang w:eastAsia="pl-PL"/>
        </w:rPr>
      </w:pPr>
      <w:r w:rsidRPr="00DF3459">
        <w:rPr>
          <w:rFonts w:ascii="Georgia" w:eastAsia="Times New Roman" w:hAnsi="Georgia" w:cs="Times New Roman"/>
          <w:lang w:eastAsia="pl-PL"/>
        </w:rPr>
        <w:t xml:space="preserve">Wszelkie spory, mogące wyniknąć z tytułu niniejszej umowy, będą rozstrzygane przez sąd </w:t>
      </w:r>
      <w:r w:rsidRPr="00DF3459">
        <w:rPr>
          <w:rFonts w:ascii="Georgia" w:eastAsia="Times New Roman" w:hAnsi="Georgia" w:cs="Times New Roman"/>
          <w:lang w:eastAsia="pl-PL"/>
        </w:rPr>
        <w:lastRenderedPageBreak/>
        <w:t>właściwy miejscowo dla siedziby Zamawiającego.</w:t>
      </w:r>
    </w:p>
    <w:p w:rsidR="00DF3459" w:rsidRPr="00DF3459" w:rsidRDefault="00DF3459" w:rsidP="00DF3459">
      <w:pPr>
        <w:widowControl w:val="0"/>
        <w:numPr>
          <w:ilvl w:val="0"/>
          <w:numId w:val="26"/>
        </w:numPr>
        <w:suppressAutoHyphens/>
        <w:spacing w:before="120" w:after="0" w:line="360" w:lineRule="auto"/>
        <w:ind w:left="426" w:hanging="426"/>
        <w:jc w:val="both"/>
        <w:rPr>
          <w:rFonts w:ascii="Georgia" w:eastAsia="Times New Roman" w:hAnsi="Georgia" w:cs="Times New Roman"/>
          <w:b/>
          <w:bCs/>
          <w:lang w:val="x-none" w:eastAsia="pl-PL"/>
        </w:rPr>
      </w:pPr>
      <w:r w:rsidRPr="00DF3459">
        <w:rPr>
          <w:rFonts w:ascii="Georgia" w:eastAsia="Times New Roman" w:hAnsi="Georgia" w:cs="Times New Roman"/>
          <w:lang w:eastAsia="pl-PL"/>
        </w:rPr>
        <w:t>W sprawach nieuregulowanych niniejszą umową stosuje się przepisy ustaw: ustawy z dnia 07.07.1994r. Prawo budowlane (Dz. U. z 2006r. Nr 156, poz. 1118 ze zm.) oraz Kodeksu cywilnego.</w:t>
      </w:r>
    </w:p>
    <w:p w:rsidR="00DF3459" w:rsidRPr="00DF3459" w:rsidRDefault="00DF3459" w:rsidP="00DF3459">
      <w:pPr>
        <w:spacing w:after="0" w:line="360" w:lineRule="auto"/>
        <w:jc w:val="center"/>
        <w:rPr>
          <w:rFonts w:ascii="Georgia" w:eastAsia="Times New Roman" w:hAnsi="Georgia" w:cs="Times New Roman"/>
          <w:b/>
          <w:bCs/>
          <w:lang w:val="x-none" w:eastAsia="pl-PL"/>
        </w:rPr>
      </w:pPr>
      <w:r w:rsidRPr="00DF3459">
        <w:rPr>
          <w:rFonts w:ascii="Georgia" w:eastAsia="Times New Roman" w:hAnsi="Georgia" w:cs="Times New Roman"/>
          <w:b/>
          <w:bCs/>
          <w:lang w:val="x-none" w:eastAsia="pl-PL"/>
        </w:rPr>
        <w:t>§ 14</w:t>
      </w:r>
    </w:p>
    <w:p w:rsidR="00DF3459" w:rsidRPr="00DF3459" w:rsidRDefault="00DF3459" w:rsidP="00DF3459">
      <w:pPr>
        <w:spacing w:after="0" w:line="360" w:lineRule="auto"/>
        <w:jc w:val="both"/>
        <w:rPr>
          <w:rFonts w:ascii="Georgia" w:eastAsia="Times New Roman" w:hAnsi="Georgia" w:cs="Times New Roman"/>
          <w:b/>
          <w:lang w:val="x-none" w:eastAsia="pl-PL"/>
        </w:rPr>
      </w:pPr>
      <w:r w:rsidRPr="00DF3459">
        <w:rPr>
          <w:rFonts w:ascii="Georgia" w:eastAsia="Times New Roman" w:hAnsi="Georgia" w:cs="Times New Roman"/>
          <w:lang w:val="x-none" w:eastAsia="pl-PL"/>
        </w:rPr>
        <w:t>Umowę</w:t>
      </w:r>
      <w:r w:rsidRPr="00DF3459">
        <w:rPr>
          <w:rFonts w:ascii="Georgia" w:eastAsia="Times New Roman" w:hAnsi="Georgia" w:cs="Times New Roman"/>
          <w:b/>
          <w:lang w:val="x-none" w:eastAsia="pl-PL"/>
        </w:rPr>
        <w:t xml:space="preserve"> </w:t>
      </w:r>
      <w:r w:rsidRPr="00DF3459">
        <w:rPr>
          <w:rFonts w:ascii="Georgia" w:eastAsia="Times New Roman" w:hAnsi="Georgia" w:cs="Times New Roman"/>
          <w:lang w:val="x-none" w:eastAsia="pl-PL"/>
        </w:rPr>
        <w:t>sporządzono w trzech jednobrzmiących egzemplarzach, dwa egzemplarze dla Zamawiającego jeden egzemplarz dla Wykonawcy.</w:t>
      </w:r>
    </w:p>
    <w:p w:rsidR="00DF3459" w:rsidRPr="00DF3459" w:rsidRDefault="00DF3459" w:rsidP="00DF3459">
      <w:pPr>
        <w:spacing w:after="0" w:line="360" w:lineRule="auto"/>
        <w:ind w:left="360"/>
        <w:jc w:val="both"/>
        <w:rPr>
          <w:rFonts w:ascii="Georgia" w:eastAsia="Times New Roman" w:hAnsi="Georgia" w:cs="Times New Roman"/>
          <w:lang w:eastAsia="pl-PL"/>
        </w:rPr>
      </w:pPr>
    </w:p>
    <w:p w:rsidR="00DF3459" w:rsidRPr="00DF3459" w:rsidRDefault="00DF3459" w:rsidP="00DF3459">
      <w:pPr>
        <w:spacing w:after="0" w:line="360" w:lineRule="auto"/>
        <w:ind w:left="360"/>
        <w:jc w:val="both"/>
        <w:rPr>
          <w:rFonts w:ascii="Georgia" w:eastAsia="Times New Roman" w:hAnsi="Georgia" w:cs="Times New Roman"/>
          <w:b/>
          <w:lang w:eastAsia="pl-PL"/>
        </w:rPr>
      </w:pPr>
      <w:r w:rsidRPr="00DF3459">
        <w:rPr>
          <w:rFonts w:ascii="Georgia" w:eastAsia="Times New Roman" w:hAnsi="Georgia" w:cs="Times New Roman"/>
          <w:b/>
          <w:lang w:eastAsia="pl-PL"/>
        </w:rPr>
        <w:t>Integralną część umowy stanowią załączniki:</w:t>
      </w:r>
    </w:p>
    <w:p w:rsidR="00DF3459" w:rsidRPr="00DF3459" w:rsidRDefault="00DF3459" w:rsidP="00DF3459">
      <w:pPr>
        <w:widowControl w:val="0"/>
        <w:numPr>
          <w:ilvl w:val="0"/>
          <w:numId w:val="18"/>
        </w:numPr>
        <w:suppressAutoHyphens/>
        <w:spacing w:after="0" w:line="360" w:lineRule="auto"/>
        <w:ind w:left="720" w:hanging="360"/>
        <w:jc w:val="both"/>
        <w:rPr>
          <w:rFonts w:ascii="Georgia" w:eastAsia="Times New Roman" w:hAnsi="Georgia" w:cs="Times New Roman"/>
          <w:lang w:eastAsia="pl-PL"/>
        </w:rPr>
      </w:pPr>
      <w:r w:rsidRPr="00DF3459">
        <w:rPr>
          <w:rFonts w:ascii="Georgia" w:eastAsia="Times New Roman" w:hAnsi="Georgia" w:cs="Times New Roman"/>
          <w:lang w:eastAsia="pl-PL"/>
        </w:rPr>
        <w:t>Oferta Wykonawcy – załącznik nr 1,</w:t>
      </w:r>
    </w:p>
    <w:p w:rsidR="00DF3459" w:rsidRPr="00DF3459" w:rsidRDefault="00DF3459" w:rsidP="00DF3459">
      <w:pPr>
        <w:widowControl w:val="0"/>
        <w:numPr>
          <w:ilvl w:val="0"/>
          <w:numId w:val="18"/>
        </w:numPr>
        <w:suppressAutoHyphens/>
        <w:spacing w:before="120" w:after="0" w:line="360" w:lineRule="auto"/>
        <w:ind w:left="720" w:hanging="360"/>
        <w:jc w:val="both"/>
        <w:rPr>
          <w:rFonts w:ascii="Georgia" w:eastAsia="Times New Roman" w:hAnsi="Georgia" w:cs="Times New Roman"/>
          <w:lang w:eastAsia="pl-PL"/>
        </w:rPr>
      </w:pPr>
      <w:r w:rsidRPr="00DF3459">
        <w:rPr>
          <w:rFonts w:ascii="Georgia" w:eastAsia="Times New Roman" w:hAnsi="Georgia" w:cs="Times New Roman"/>
          <w:color w:val="000000"/>
          <w:lang w:eastAsia="pl-PL"/>
        </w:rPr>
        <w:t xml:space="preserve">Kosztorys ofertowy - załącznik nr 2 </w:t>
      </w:r>
    </w:p>
    <w:p w:rsidR="00DF3459" w:rsidRPr="00DF3459" w:rsidRDefault="00DF3459" w:rsidP="00DF3459">
      <w:pPr>
        <w:spacing w:before="120" w:after="0" w:line="360" w:lineRule="auto"/>
        <w:jc w:val="both"/>
        <w:rPr>
          <w:rFonts w:ascii="Georgia" w:eastAsia="Times New Roman" w:hAnsi="Georgia" w:cs="Times New Roman"/>
          <w:lang w:val="x-none" w:eastAsia="pl-PL"/>
        </w:rPr>
      </w:pPr>
    </w:p>
    <w:p w:rsidR="00DF3459" w:rsidRPr="00DF3459" w:rsidRDefault="00DF3459" w:rsidP="00DF3459">
      <w:pPr>
        <w:spacing w:after="0" w:line="240" w:lineRule="auto"/>
        <w:rPr>
          <w:rFonts w:ascii="Georgia" w:eastAsia="Times New Roman" w:hAnsi="Georgia" w:cs="Times New Roman"/>
          <w:sz w:val="20"/>
          <w:szCs w:val="20"/>
          <w:lang w:eastAsia="pl-PL"/>
        </w:rPr>
      </w:pPr>
    </w:p>
    <w:p w:rsidR="004230D6" w:rsidRDefault="004230D6"/>
    <w:sectPr w:rsidR="004230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05E" w:rsidRDefault="006A305E" w:rsidP="00DF3459">
      <w:pPr>
        <w:spacing w:after="0" w:line="240" w:lineRule="auto"/>
      </w:pPr>
      <w:r>
        <w:separator/>
      </w:r>
    </w:p>
  </w:endnote>
  <w:endnote w:type="continuationSeparator" w:id="0">
    <w:p w:rsidR="006A305E" w:rsidRDefault="006A305E" w:rsidP="00DF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459" w:rsidRPr="00DF3459" w:rsidRDefault="00DF3459" w:rsidP="00DF3459">
    <w:pPr>
      <w:widowControl w:val="0"/>
      <w:suppressLineNumbers/>
      <w:tabs>
        <w:tab w:val="center" w:pos="4819"/>
      </w:tabs>
      <w:suppressAutoHyphens/>
      <w:spacing w:after="0" w:line="240" w:lineRule="auto"/>
      <w:rPr>
        <w:rFonts w:ascii="Times New Roman" w:eastAsia="Arial Unicode MS" w:hAnsi="Times New Roman" w:cs="Times New Roman"/>
        <w:kern w:val="1"/>
        <w:sz w:val="24"/>
        <w:szCs w:val="24"/>
        <w:lang w:eastAsia="ar-SA"/>
      </w:rPr>
    </w:pPr>
  </w:p>
  <w:p w:rsidR="00DF3459" w:rsidRPr="00DF3459" w:rsidRDefault="00DF3459" w:rsidP="00DF3459">
    <w:pPr>
      <w:widowControl w:val="0"/>
      <w:suppressAutoHyphens/>
      <w:spacing w:after="0" w:line="240" w:lineRule="auto"/>
      <w:rPr>
        <w:rFonts w:ascii="Times New Roman" w:eastAsia="Arial Unicode MS" w:hAnsi="Times New Roman" w:cs="Times New Roman"/>
        <w:kern w:val="1"/>
        <w:sz w:val="24"/>
        <w:szCs w:val="24"/>
        <w:lang w:eastAsia="ar-SA"/>
      </w:rPr>
    </w:pPr>
  </w:p>
  <w:p w:rsidR="00DF3459" w:rsidRPr="00DF3459" w:rsidRDefault="00DF3459" w:rsidP="00DF3459">
    <w:pPr>
      <w:widowControl w:val="0"/>
      <w:suppressLineNumbers/>
      <w:tabs>
        <w:tab w:val="center" w:pos="4818"/>
        <w:tab w:val="right" w:pos="9637"/>
      </w:tabs>
      <w:suppressAutoHyphens/>
      <w:spacing w:after="0" w:line="240" w:lineRule="auto"/>
      <w:ind w:right="360"/>
      <w:rPr>
        <w:rFonts w:ascii="Times New Roman" w:eastAsia="Arial Unicode MS" w:hAnsi="Times New Roman" w:cs="Times New Roman"/>
        <w:kern w:val="1"/>
        <w:sz w:val="24"/>
        <w:szCs w:val="24"/>
        <w:lang w:eastAsia="ar-SA"/>
      </w:rPr>
    </w:pPr>
  </w:p>
  <w:p w:rsidR="00DF3459" w:rsidRPr="00DF3459" w:rsidRDefault="00DF3459" w:rsidP="00DF3459">
    <w:pPr>
      <w:widowControl w:val="0"/>
      <w:suppressAutoHyphens/>
      <w:spacing w:after="0" w:line="240" w:lineRule="auto"/>
      <w:rPr>
        <w:rFonts w:ascii="Times New Roman" w:eastAsia="Arial Unicode MS" w:hAnsi="Times New Roman" w:cs="Times New Roman"/>
        <w:kern w:val="1"/>
        <w:sz w:val="24"/>
        <w:szCs w:val="24"/>
        <w:lang w:eastAsia="ar-SA"/>
      </w:rPr>
    </w:pPr>
  </w:p>
  <w:p w:rsidR="00DF3459" w:rsidRPr="00DF3459" w:rsidRDefault="00DF3459" w:rsidP="00DF3459">
    <w:pPr>
      <w:framePr w:wrap="around" w:vAnchor="text" w:hAnchor="margin" w:xAlign="right" w:y="1"/>
      <w:widowControl w:val="0"/>
      <w:suppressLineNumbers/>
      <w:tabs>
        <w:tab w:val="center" w:pos="4818"/>
        <w:tab w:val="right" w:pos="9637"/>
      </w:tabs>
      <w:suppressAutoHyphens/>
      <w:spacing w:after="0" w:line="240" w:lineRule="auto"/>
      <w:rPr>
        <w:rFonts w:ascii="Times New Roman" w:eastAsia="Arial Unicode MS" w:hAnsi="Times New Roman" w:cs="Times New Roman"/>
        <w:kern w:val="1"/>
        <w:sz w:val="24"/>
        <w:szCs w:val="24"/>
        <w:lang w:eastAsia="ar-SA"/>
      </w:rPr>
    </w:pPr>
    <w:r w:rsidRPr="00DF3459">
      <w:rPr>
        <w:rFonts w:ascii="Times New Roman" w:eastAsia="Arial Unicode MS" w:hAnsi="Times New Roman" w:cs="Times New Roman"/>
        <w:kern w:val="1"/>
        <w:sz w:val="24"/>
        <w:szCs w:val="24"/>
        <w:lang w:eastAsia="ar-SA"/>
      </w:rPr>
      <w:fldChar w:fldCharType="begin"/>
    </w:r>
    <w:r w:rsidRPr="00DF3459">
      <w:rPr>
        <w:rFonts w:ascii="Times New Roman" w:eastAsia="Arial Unicode MS" w:hAnsi="Times New Roman" w:cs="Times New Roman"/>
        <w:kern w:val="1"/>
        <w:sz w:val="24"/>
        <w:szCs w:val="24"/>
        <w:lang w:eastAsia="ar-SA"/>
      </w:rPr>
      <w:instrText xml:space="preserve">PAGE  </w:instrText>
    </w:r>
    <w:r w:rsidRPr="00DF3459">
      <w:rPr>
        <w:rFonts w:ascii="Times New Roman" w:eastAsia="Arial Unicode MS" w:hAnsi="Times New Roman" w:cs="Times New Roman"/>
        <w:kern w:val="1"/>
        <w:sz w:val="24"/>
        <w:szCs w:val="24"/>
        <w:lang w:eastAsia="ar-SA"/>
      </w:rPr>
      <w:fldChar w:fldCharType="separate"/>
    </w:r>
    <w:r>
      <w:rPr>
        <w:rFonts w:ascii="Times New Roman" w:eastAsia="Arial Unicode MS" w:hAnsi="Times New Roman" w:cs="Times New Roman"/>
        <w:noProof/>
        <w:kern w:val="1"/>
        <w:sz w:val="24"/>
        <w:szCs w:val="24"/>
        <w:lang w:eastAsia="ar-SA"/>
      </w:rPr>
      <w:t>2</w:t>
    </w:r>
    <w:r w:rsidRPr="00DF3459">
      <w:rPr>
        <w:rFonts w:ascii="Times New Roman" w:eastAsia="Arial Unicode MS" w:hAnsi="Times New Roman" w:cs="Times New Roman"/>
        <w:kern w:val="1"/>
        <w:sz w:val="24"/>
        <w:szCs w:val="24"/>
        <w:lang w:eastAsia="ar-SA"/>
      </w:rPr>
      <w:fldChar w:fldCharType="end"/>
    </w:r>
  </w:p>
  <w:p w:rsidR="00DF3459" w:rsidRPr="00DF3459" w:rsidRDefault="00DF3459" w:rsidP="00DF3459">
    <w:pPr>
      <w:widowControl w:val="0"/>
      <w:suppressLineNumbers/>
      <w:tabs>
        <w:tab w:val="center" w:pos="4818"/>
        <w:tab w:val="right" w:pos="9637"/>
      </w:tabs>
      <w:suppressAutoHyphens/>
      <w:spacing w:after="0" w:line="240" w:lineRule="auto"/>
      <w:jc w:val="center"/>
      <w:rPr>
        <w:rFonts w:ascii="Times New Roman" w:eastAsia="Arial Unicode MS" w:hAnsi="Times New Roman" w:cs="Times New Roman"/>
        <w:i/>
        <w:kern w:val="1"/>
        <w:sz w:val="18"/>
        <w:szCs w:val="18"/>
        <w:lang w:eastAsia="ar-SA"/>
      </w:rPr>
    </w:pPr>
  </w:p>
  <w:p w:rsidR="00DF3459" w:rsidRPr="00DF3459" w:rsidRDefault="00DF3459" w:rsidP="00DF3459">
    <w:pPr>
      <w:widowControl w:val="0"/>
      <w:pBdr>
        <w:top w:val="single" w:sz="4" w:space="0" w:color="auto"/>
      </w:pBdr>
      <w:tabs>
        <w:tab w:val="center" w:pos="4536"/>
        <w:tab w:val="right" w:pos="9072"/>
      </w:tabs>
      <w:suppressAutoHyphens/>
      <w:spacing w:after="0" w:line="240" w:lineRule="auto"/>
      <w:jc w:val="center"/>
      <w:rPr>
        <w:rFonts w:ascii="Times New Roman" w:eastAsia="Arial Unicode MS" w:hAnsi="Times New Roman" w:cs="Times New Roman"/>
        <w:kern w:val="1"/>
        <w:sz w:val="16"/>
        <w:szCs w:val="16"/>
        <w:lang w:val="de-DE" w:eastAsia="ar-SA"/>
      </w:rPr>
    </w:pPr>
  </w:p>
  <w:p w:rsidR="00DF3459" w:rsidRPr="00DF3459" w:rsidRDefault="00DF3459" w:rsidP="00DF3459">
    <w:pPr>
      <w:widowControl w:val="0"/>
      <w:suppressLineNumbers/>
      <w:tabs>
        <w:tab w:val="center" w:pos="4818"/>
        <w:tab w:val="right" w:pos="9637"/>
      </w:tabs>
      <w:suppressAutoHyphens/>
      <w:spacing w:after="0" w:line="240" w:lineRule="auto"/>
      <w:jc w:val="center"/>
      <w:rPr>
        <w:rFonts w:ascii="Times New Roman" w:eastAsia="Arial Unicode MS" w:hAnsi="Times New Roman" w:cs="Times New Roman"/>
        <w:kern w:val="1"/>
        <w:sz w:val="16"/>
        <w:szCs w:val="16"/>
        <w:lang w:eastAsia="ar-SA"/>
      </w:rPr>
    </w:pPr>
    <w:r w:rsidRPr="00DF3459">
      <w:rPr>
        <w:rFonts w:ascii="Times New Roman" w:eastAsia="Arial Unicode MS" w:hAnsi="Times New Roman" w:cs="Times New Roman"/>
        <w:kern w:val="1"/>
        <w:sz w:val="16"/>
        <w:szCs w:val="16"/>
        <w:lang w:eastAsia="ar-SA"/>
      </w:rPr>
      <w:t>Gmina Miastków Kościelny, ul. Rynek 6, 08-420 Miastków Kościelny, tel. 25 684 16 32</w:t>
    </w:r>
  </w:p>
  <w:p w:rsidR="00DF3459" w:rsidRPr="00DF3459" w:rsidRDefault="00DF3459" w:rsidP="00DF3459">
    <w:pPr>
      <w:widowControl w:val="0"/>
      <w:suppressLineNumbers/>
      <w:tabs>
        <w:tab w:val="center" w:pos="4818"/>
        <w:tab w:val="right" w:pos="9637"/>
      </w:tabs>
      <w:suppressAutoHyphens/>
      <w:spacing w:after="0" w:line="240" w:lineRule="auto"/>
      <w:jc w:val="center"/>
      <w:rPr>
        <w:rFonts w:ascii="Times New Roman" w:eastAsia="Arial Unicode MS" w:hAnsi="Times New Roman" w:cs="Times New Roman"/>
        <w:kern w:val="1"/>
        <w:sz w:val="16"/>
        <w:szCs w:val="16"/>
        <w:lang w:val="de-DE" w:eastAsia="ar-SA"/>
      </w:rPr>
    </w:pPr>
    <w:hyperlink r:id="rId1" w:history="1">
      <w:r w:rsidRPr="00DF3459">
        <w:rPr>
          <w:rFonts w:ascii="Times New Roman" w:eastAsia="Arial Unicode MS" w:hAnsi="Times New Roman" w:cs="Times New Roman"/>
          <w:color w:val="000080"/>
          <w:kern w:val="1"/>
          <w:sz w:val="16"/>
          <w:szCs w:val="16"/>
          <w:u w:val="single"/>
          <w:lang w:eastAsia="ar-SA"/>
        </w:rPr>
        <w:t>www.miastkowkoscielny.pl</w:t>
      </w:r>
    </w:hyperlink>
    <w:r w:rsidRPr="00DF3459">
      <w:rPr>
        <w:rFonts w:ascii="Times New Roman" w:eastAsia="Arial Unicode MS" w:hAnsi="Times New Roman" w:cs="Times New Roman"/>
        <w:kern w:val="1"/>
        <w:sz w:val="16"/>
        <w:szCs w:val="16"/>
        <w:u w:val="single"/>
        <w:lang w:eastAsia="ar-SA"/>
      </w:rPr>
      <w:t>, inwestycje@miastkowkoscielny.pl</w:t>
    </w:r>
  </w:p>
  <w:p w:rsidR="00DF3459" w:rsidRPr="00DF3459" w:rsidRDefault="00DF3459">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05E" w:rsidRDefault="006A305E" w:rsidP="00DF3459">
      <w:pPr>
        <w:spacing w:after="0" w:line="240" w:lineRule="auto"/>
      </w:pPr>
      <w:r>
        <w:separator/>
      </w:r>
    </w:p>
  </w:footnote>
  <w:footnote w:type="continuationSeparator" w:id="0">
    <w:p w:rsidR="006A305E" w:rsidRDefault="006A305E" w:rsidP="00DF3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styleLink w:val="Styl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3261AC0"/>
    <w:multiLevelType w:val="hybridMultilevel"/>
    <w:tmpl w:val="7F6CEE98"/>
    <w:lvl w:ilvl="0" w:tplc="EA26378C">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8">
    <w:nsid w:val="33812274"/>
    <w:multiLevelType w:val="hybridMultilevel"/>
    <w:tmpl w:val="CCE61508"/>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A625E9B"/>
    <w:multiLevelType w:val="hybridMultilevel"/>
    <w:tmpl w:val="EFECE4A0"/>
    <w:lvl w:ilvl="0" w:tplc="AFD88022">
      <w:start w:val="1"/>
      <w:numFmt w:val="lowerLetter"/>
      <w:lvlText w:val="%1)"/>
      <w:lvlJc w:val="left"/>
      <w:pPr>
        <w:tabs>
          <w:tab w:val="num" w:pos="1070"/>
        </w:tabs>
        <w:ind w:left="1070" w:hanging="360"/>
      </w:pPr>
      <w:rPr>
        <w:rFonts w:hint="default"/>
      </w:rPr>
    </w:lvl>
    <w:lvl w:ilvl="1" w:tplc="0CC413EE">
      <w:start w:val="1"/>
      <w:numFmt w:val="decimal"/>
      <w:lvlText w:val="%2."/>
      <w:lvlJc w:val="left"/>
      <w:pPr>
        <w:tabs>
          <w:tab w:val="num" w:pos="710"/>
        </w:tabs>
        <w:ind w:left="710" w:hanging="360"/>
      </w:pPr>
      <w:rPr>
        <w:rFonts w:hint="default"/>
        <w:b w:val="0"/>
        <w:i w:val="0"/>
      </w:rPr>
    </w:lvl>
    <w:lvl w:ilvl="2" w:tplc="57388764">
      <w:start w:val="1"/>
      <w:numFmt w:val="decimal"/>
      <w:lvlText w:val="%3)"/>
      <w:lvlJc w:val="left"/>
      <w:pPr>
        <w:tabs>
          <w:tab w:val="num" w:pos="1278"/>
        </w:tabs>
        <w:ind w:left="1278" w:hanging="360"/>
      </w:pPr>
      <w:rPr>
        <w:rFonts w:ascii="Times New Roman" w:hAnsi="Times New Roman" w:hint="default"/>
        <w:b w:val="0"/>
        <w:i w:val="0"/>
        <w:sz w:val="24"/>
      </w:rPr>
    </w:lvl>
    <w:lvl w:ilvl="3" w:tplc="5EF07598">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12">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3">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4">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5">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6">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2">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D086B91"/>
    <w:multiLevelType w:val="hybridMultilevel"/>
    <w:tmpl w:val="D37827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lvlOverride w:ilvl="0">
      <w:startOverride w:val="1"/>
    </w:lvlOverride>
  </w:num>
  <w:num w:numId="9">
    <w:abstractNumId w:val="20"/>
  </w:num>
  <w:num w:numId="10">
    <w:abstractNumId w:val="7"/>
    <w:lvlOverride w:ilvl="0">
      <w:startOverride w:val="2"/>
    </w:lvlOverride>
  </w:num>
  <w:num w:numId="11">
    <w:abstractNumId w:val="15"/>
    <w:lvlOverride w:ilvl="0">
      <w:startOverride w:val="1"/>
    </w:lvlOverride>
  </w:num>
  <w:num w:numId="12">
    <w:abstractNumId w:val="13"/>
    <w:lvlOverride w:ilvl="0">
      <w:startOverride w:val="3"/>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lvlOverride w:ilvl="0">
      <w:startOverride w:val="1"/>
    </w:lvlOverride>
  </w:num>
  <w:num w:numId="19">
    <w:abstractNumId w:val="1"/>
  </w:num>
  <w:num w:numId="20">
    <w:abstractNumId w:val="5"/>
  </w:num>
  <w:num w:numId="21">
    <w:abstractNumId w:val="10"/>
  </w:num>
  <w:num w:numId="22">
    <w:abstractNumId w:val="8"/>
  </w:num>
  <w:num w:numId="23">
    <w:abstractNumId w:val="22"/>
  </w:num>
  <w:num w:numId="24">
    <w:abstractNumId w:val="14"/>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A4"/>
    <w:rsid w:val="004230D6"/>
    <w:rsid w:val="005957A4"/>
    <w:rsid w:val="006A305E"/>
    <w:rsid w:val="00DF3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5ACC4-00D6-4B66-8705-C0F4954E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2">
    <w:name w:val="Styl2"/>
    <w:rsid w:val="00DF3459"/>
    <w:pPr>
      <w:numPr>
        <w:numId w:val="3"/>
      </w:numPr>
    </w:pPr>
  </w:style>
  <w:style w:type="numbering" w:customStyle="1" w:styleId="Styl22">
    <w:name w:val="Styl22"/>
    <w:rsid w:val="00DF3459"/>
    <w:pPr>
      <w:numPr>
        <w:numId w:val="1"/>
      </w:numPr>
    </w:pPr>
  </w:style>
  <w:style w:type="paragraph" w:styleId="Nagwek">
    <w:name w:val="header"/>
    <w:basedOn w:val="Normalny"/>
    <w:link w:val="NagwekZnak"/>
    <w:uiPriority w:val="99"/>
    <w:unhideWhenUsed/>
    <w:rsid w:val="00DF34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3459"/>
  </w:style>
  <w:style w:type="paragraph" w:styleId="Stopka">
    <w:name w:val="footer"/>
    <w:basedOn w:val="Normalny"/>
    <w:link w:val="StopkaZnak"/>
    <w:uiPriority w:val="99"/>
    <w:unhideWhenUsed/>
    <w:rsid w:val="00DF34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3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astkowkosciel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3005</Words>
  <Characters>18033</Characters>
  <Application>Microsoft Office Word</Application>
  <DocSecurity>0</DocSecurity>
  <Lines>150</Lines>
  <Paragraphs>41</Paragraphs>
  <ScaleCrop>false</ScaleCrop>
  <Company/>
  <LinksUpToDate>false</LinksUpToDate>
  <CharactersWithSpaces>20997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Szostak</dc:creator>
  <cp:keywords/>
  <dc:description/>
  <cp:lastModifiedBy>Małgorzata Szostak</cp:lastModifiedBy>
  <cp:revision>2</cp:revision>
  <dcterms:created xsi:type="dcterms:W3CDTF">2015-02-17T08:51:00Z</dcterms:created>
  <dcterms:modified xsi:type="dcterms:W3CDTF">2015-02-17T08:51:00Z</dcterms:modified>
</cp:coreProperties>
</file>